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E3B" w:rsidRDefault="00175E3B" w:rsidP="00785E15">
      <w:pPr>
        <w:jc w:val="center"/>
        <w:outlineLvl w:val="0"/>
        <w:rPr>
          <w:b/>
          <w:bCs/>
          <w:sz w:val="28"/>
          <w:szCs w:val="28"/>
        </w:rPr>
      </w:pPr>
    </w:p>
    <w:p w:rsidR="00175E3B" w:rsidRDefault="007D7565" w:rsidP="00785E15">
      <w:pPr>
        <w:jc w:val="center"/>
        <w:outlineLvl w:val="0"/>
        <w:rPr>
          <w:b/>
          <w:bCs/>
          <w:sz w:val="28"/>
          <w:szCs w:val="28"/>
        </w:rPr>
      </w:pPr>
      <w:r>
        <w:rPr>
          <w:b/>
          <w:bCs/>
          <w:noProof/>
          <w:sz w:val="28"/>
          <w:szCs w:val="28"/>
        </w:rPr>
        <w:drawing>
          <wp:inline distT="0" distB="0" distL="0" distR="0">
            <wp:extent cx="6120130" cy="8415928"/>
            <wp:effectExtent l="19050" t="0" r="0" b="0"/>
            <wp:docPr id="2" name="Рисунок 19" descr="C:\Users\Админ\Desktop\коллдоговор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Desktop\коллдоговор 1.jpeg"/>
                    <pic:cNvPicPr>
                      <a:picLocks noChangeAspect="1" noChangeArrowheads="1"/>
                    </pic:cNvPicPr>
                  </pic:nvPicPr>
                  <pic:blipFill>
                    <a:blip r:embed="rId8" cstate="print"/>
                    <a:srcRect/>
                    <a:stretch>
                      <a:fillRect/>
                    </a:stretch>
                  </pic:blipFill>
                  <pic:spPr bwMode="auto">
                    <a:xfrm>
                      <a:off x="0" y="0"/>
                      <a:ext cx="6120130" cy="8415928"/>
                    </a:xfrm>
                    <a:prstGeom prst="rect">
                      <a:avLst/>
                    </a:prstGeom>
                    <a:noFill/>
                    <a:ln w="9525">
                      <a:noFill/>
                      <a:miter lim="800000"/>
                      <a:headEnd/>
                      <a:tailEnd/>
                    </a:ln>
                  </pic:spPr>
                </pic:pic>
              </a:graphicData>
            </a:graphic>
          </wp:inline>
        </w:drawing>
      </w:r>
    </w:p>
    <w:p w:rsidR="007D7565" w:rsidRDefault="007D7565" w:rsidP="00785E15">
      <w:pPr>
        <w:jc w:val="center"/>
        <w:outlineLvl w:val="0"/>
        <w:rPr>
          <w:b/>
          <w:bCs/>
          <w:sz w:val="28"/>
          <w:szCs w:val="28"/>
        </w:rPr>
      </w:pPr>
    </w:p>
    <w:p w:rsidR="007D7565" w:rsidRDefault="007D7565" w:rsidP="00785E15">
      <w:pPr>
        <w:jc w:val="center"/>
        <w:outlineLvl w:val="0"/>
        <w:rPr>
          <w:b/>
          <w:bCs/>
          <w:sz w:val="28"/>
          <w:szCs w:val="28"/>
        </w:rPr>
      </w:pPr>
    </w:p>
    <w:p w:rsidR="007D7565" w:rsidRDefault="007D7565" w:rsidP="00785E15">
      <w:pPr>
        <w:jc w:val="center"/>
        <w:outlineLvl w:val="0"/>
        <w:rPr>
          <w:b/>
          <w:bCs/>
          <w:sz w:val="28"/>
          <w:szCs w:val="28"/>
        </w:rPr>
      </w:pPr>
      <w:r>
        <w:rPr>
          <w:b/>
          <w:bCs/>
          <w:noProof/>
          <w:sz w:val="28"/>
          <w:szCs w:val="28"/>
        </w:rPr>
        <w:lastRenderedPageBreak/>
        <w:drawing>
          <wp:inline distT="0" distB="0" distL="0" distR="0">
            <wp:extent cx="6120130" cy="8415928"/>
            <wp:effectExtent l="19050" t="0" r="0" b="0"/>
            <wp:docPr id="20" name="Рисунок 20" descr="C:\Users\Админ\Desktop\коллдоговор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Desktop\коллдоговор 2.jpeg"/>
                    <pic:cNvPicPr>
                      <a:picLocks noChangeAspect="1" noChangeArrowheads="1"/>
                    </pic:cNvPicPr>
                  </pic:nvPicPr>
                  <pic:blipFill>
                    <a:blip r:embed="rId9" cstate="print"/>
                    <a:srcRect/>
                    <a:stretch>
                      <a:fillRect/>
                    </a:stretch>
                  </pic:blipFill>
                  <pic:spPr bwMode="auto">
                    <a:xfrm>
                      <a:off x="0" y="0"/>
                      <a:ext cx="6120130" cy="8415928"/>
                    </a:xfrm>
                    <a:prstGeom prst="rect">
                      <a:avLst/>
                    </a:prstGeom>
                    <a:noFill/>
                    <a:ln w="9525">
                      <a:noFill/>
                      <a:miter lim="800000"/>
                      <a:headEnd/>
                      <a:tailEnd/>
                    </a:ln>
                  </pic:spPr>
                </pic:pic>
              </a:graphicData>
            </a:graphic>
          </wp:inline>
        </w:drawing>
      </w:r>
    </w:p>
    <w:p w:rsidR="007D7565" w:rsidRDefault="007D7565" w:rsidP="00785E15">
      <w:pPr>
        <w:jc w:val="center"/>
        <w:outlineLvl w:val="0"/>
        <w:rPr>
          <w:b/>
          <w:bCs/>
          <w:sz w:val="28"/>
          <w:szCs w:val="28"/>
        </w:rPr>
      </w:pPr>
    </w:p>
    <w:p w:rsidR="007D7565" w:rsidRDefault="007D7565" w:rsidP="007D7565">
      <w:pPr>
        <w:rPr>
          <w:b/>
          <w:bCs/>
          <w:sz w:val="28"/>
          <w:szCs w:val="28"/>
        </w:rPr>
      </w:pPr>
    </w:p>
    <w:p w:rsidR="007D7565" w:rsidRDefault="007D7565" w:rsidP="007D7565">
      <w:pPr>
        <w:jc w:val="center"/>
        <w:rPr>
          <w:b/>
        </w:rPr>
      </w:pPr>
    </w:p>
    <w:p w:rsidR="004A349C" w:rsidRPr="007D7565" w:rsidRDefault="004A349C" w:rsidP="007D7565">
      <w:pPr>
        <w:jc w:val="center"/>
        <w:rPr>
          <w:b/>
        </w:rPr>
      </w:pPr>
      <w:r w:rsidRPr="007D7565">
        <w:rPr>
          <w:b/>
        </w:rPr>
        <w:lastRenderedPageBreak/>
        <w:t>ОГЛАВЛЕНИЕ</w:t>
      </w:r>
    </w:p>
    <w:p w:rsidR="004A349C" w:rsidRPr="009A50FF" w:rsidRDefault="00C44914" w:rsidP="003F79AF">
      <w:pPr>
        <w:contextualSpacing/>
        <w:jc w:val="both"/>
      </w:pPr>
      <w:r w:rsidRPr="009A50FF">
        <w:t>1. </w:t>
      </w:r>
      <w:r w:rsidR="00E00304">
        <w:t>ОБЩИЕ ПОЛОЖЕНИЯ</w:t>
      </w:r>
      <w:r w:rsidR="002F7619">
        <w:t>_____________________________________________________3</w:t>
      </w:r>
      <w:r w:rsidR="00E00304">
        <w:t xml:space="preserve">                                                                         </w:t>
      </w:r>
      <w:r w:rsidR="002F7619">
        <w:t xml:space="preserve">                       </w:t>
      </w:r>
      <w:r w:rsidR="004A349C" w:rsidRPr="009A50FF">
        <w:t xml:space="preserve">                                       </w:t>
      </w:r>
    </w:p>
    <w:p w:rsidR="004A349C" w:rsidRPr="009A50FF" w:rsidRDefault="00C44914" w:rsidP="00E00304">
      <w:pPr>
        <w:contextualSpacing/>
      </w:pPr>
      <w:r w:rsidRPr="009A50FF">
        <w:t>2</w:t>
      </w:r>
      <w:r w:rsidR="003F79AF" w:rsidRPr="009A50FF">
        <w:t>. </w:t>
      </w:r>
      <w:r w:rsidR="0009703D" w:rsidRPr="009A50FF">
        <w:t xml:space="preserve">ТРУДОВОЙ ДОГОВОР. </w:t>
      </w:r>
      <w:r w:rsidR="00096EF3" w:rsidRPr="009A50FF">
        <w:t>ГАРАНТИИ ПРИ ЗАКЛЮЧЕНИИ, ИЗМЕНЕНИИИ РАСТОРЖЕНИИ ТРУДОВОГО ДОГОВОРА</w:t>
      </w:r>
      <w:r w:rsidR="002F7619">
        <w:t>_____________________________________6</w:t>
      </w:r>
      <w:r w:rsidR="00E00304">
        <w:t xml:space="preserve">                                         </w:t>
      </w:r>
      <w:r w:rsidR="002F7619">
        <w:t xml:space="preserve">                       </w:t>
      </w:r>
      <w:r w:rsidR="00096EF3" w:rsidRPr="009A50FF">
        <w:t xml:space="preserve">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2F7619">
        <w:rPr>
          <w:bCs/>
          <w:caps/>
          <w:sz w:val="24"/>
          <w:szCs w:val="24"/>
        </w:rPr>
        <w:t>______________________________________12</w:t>
      </w:r>
      <w:r w:rsidR="00E00304">
        <w:rPr>
          <w:bCs/>
          <w:caps/>
          <w:sz w:val="24"/>
          <w:szCs w:val="24"/>
        </w:rPr>
        <w:t xml:space="preserve">                                             </w:t>
      </w:r>
      <w:r w:rsidR="002F7619">
        <w:rPr>
          <w:bCs/>
          <w:caps/>
          <w:sz w:val="24"/>
          <w:szCs w:val="24"/>
        </w:rPr>
        <w:t xml:space="preserve">                       </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2F7619">
        <w:rPr>
          <w:bCs/>
          <w:caps/>
          <w:sz w:val="24"/>
          <w:szCs w:val="24"/>
        </w:rPr>
        <w:t xml:space="preserve">______________________________________20                                                     </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2F7619">
        <w:rPr>
          <w:bCs/>
          <w:caps/>
        </w:rPr>
        <w:t>____________25</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9A72BE">
        <w:rPr>
          <w:bCs/>
          <w:caps/>
          <w:sz w:val="24"/>
          <w:szCs w:val="24"/>
        </w:rPr>
        <w:t>_____________________________________________29</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r w:rsidR="009A72BE">
        <w:rPr>
          <w:bCs/>
        </w:rPr>
        <w:t>_____________________________________34</w:t>
      </w:r>
      <w:r w:rsidR="007B70F2" w:rsidRPr="009A50FF">
        <w:rPr>
          <w:bCs/>
        </w:rPr>
        <w:t xml:space="preserve">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E00304">
        <w:rPr>
          <w:bCs/>
        </w:rPr>
        <w:t xml:space="preserve"> </w:t>
      </w:r>
      <w:r w:rsidRPr="009A50FF">
        <w:rPr>
          <w:bCs/>
        </w:rPr>
        <w:t>РАБОТНИКОВ</w:t>
      </w:r>
      <w:r w:rsidR="009A72BE">
        <w:rPr>
          <w:bCs/>
        </w:rPr>
        <w:t>___________________________35</w:t>
      </w:r>
    </w:p>
    <w:p w:rsidR="00FB240B" w:rsidRPr="009A50FF" w:rsidRDefault="00EE457B" w:rsidP="003F79AF">
      <w:pPr>
        <w:contextualSpacing/>
        <w:jc w:val="both"/>
        <w:rPr>
          <w:bCs/>
        </w:rPr>
      </w:pPr>
      <w:r>
        <w:rPr>
          <w:bCs/>
        </w:rPr>
        <w:t>9. ПЕНСИОННОЕ</w:t>
      </w:r>
      <w:r w:rsidR="005A6C59" w:rsidRPr="009A50FF">
        <w:rPr>
          <w:bCs/>
        </w:rPr>
        <w:t xml:space="preserve"> ОБЕСПЕЧЕНИЕ</w:t>
      </w:r>
      <w:r w:rsidR="009A72BE">
        <w:rPr>
          <w:bCs/>
        </w:rPr>
        <w:t>_____________________________________________37</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9A72BE">
        <w:rPr>
          <w:rStyle w:val="A10"/>
          <w:b w:val="0"/>
          <w:color w:val="auto"/>
          <w:sz w:val="24"/>
          <w:szCs w:val="24"/>
        </w:rPr>
        <w:t>___________________________________________38</w:t>
      </w:r>
      <w:r w:rsidR="00A74C92" w:rsidRPr="009A50FF">
        <w:rPr>
          <w:rStyle w:val="A10"/>
          <w:b w:val="0"/>
          <w:color w:val="auto"/>
          <w:sz w:val="24"/>
          <w:szCs w:val="24"/>
        </w:rPr>
        <w:t xml:space="preserve">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9A72BE">
        <w:rPr>
          <w:bCs/>
          <w:color w:val="auto"/>
        </w:rPr>
        <w:t>_____________________________43</w:t>
      </w:r>
    </w:p>
    <w:p w:rsidR="00A74C92" w:rsidRPr="009A50FF" w:rsidRDefault="009A72BE" w:rsidP="000A2E42">
      <w:pPr>
        <w:pStyle w:val="3"/>
        <w:contextualSpacing/>
        <w:outlineLvl w:val="0"/>
        <w:rPr>
          <w:bCs/>
          <w:caps/>
          <w:sz w:val="24"/>
          <w:szCs w:val="24"/>
        </w:rPr>
      </w:pPr>
      <w:r>
        <w:rPr>
          <w:bCs/>
          <w:caps/>
          <w:sz w:val="24"/>
          <w:szCs w:val="24"/>
        </w:rPr>
        <w:t>12. Спорт и здоровье_____________________________________________________46</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EE457B">
        <w:rPr>
          <w:rFonts w:eastAsia="Times New Roman"/>
        </w:rPr>
        <w:t xml:space="preserve">КОНТРОЛЬ </w:t>
      </w:r>
      <w:r w:rsidR="008167E6" w:rsidRPr="009A50FF">
        <w:rPr>
          <w:rFonts w:eastAsia="Times New Roman"/>
        </w:rPr>
        <w:t>ЗА ВЫПОЛНЕНИЕМ КОЛЛЕКТИВНОГО ДОГОВОРА.</w:t>
      </w:r>
      <w:r w:rsidR="00EE457B">
        <w:rPr>
          <w:rFonts w:eastAsia="Times New Roman"/>
        </w:rPr>
        <w:t xml:space="preserve"> </w:t>
      </w:r>
      <w:r w:rsidR="008167E6" w:rsidRPr="009A50FF">
        <w:t>ОТВЕТСТВЕННОСТЬ СТОРОН КОЛЛЕКТИВНОГО ДОГОВОРА</w:t>
      </w:r>
      <w:r w:rsidR="009A72BE">
        <w:t>__________________46</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9A72BE">
        <w:rPr>
          <w:bCs/>
          <w:color w:val="auto"/>
        </w:rPr>
        <w:t>________________________________________47</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lastRenderedPageBreak/>
        <w:t>I. ОБЩИЕ ПОЛОЖЕНИЯ</w:t>
      </w:r>
    </w:p>
    <w:p w:rsidR="00DD0F12" w:rsidRPr="009A50FF" w:rsidRDefault="00DD0F12" w:rsidP="006012BE">
      <w:pPr>
        <w:pStyle w:val="3"/>
        <w:jc w:val="center"/>
      </w:pPr>
    </w:p>
    <w:p w:rsidR="00DD0F12" w:rsidRPr="00E00304" w:rsidRDefault="00DD0F12" w:rsidP="00E00304">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7756A2">
        <w:t>МБОУ «Алексеевская ООШ» Бавлинского муниципального района РТ</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7756A2">
        <w:rPr>
          <w:b/>
        </w:rPr>
        <w:t>Конституция</w:t>
      </w:r>
      <w:r w:rsidRPr="009A50FF">
        <w:t xml:space="preserve">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00304">
        <w:t xml:space="preserve"> </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7756A2">
        <w:rPr>
          <w:b/>
        </w:rPr>
        <w:t>Трудовой кодекс Р</w:t>
      </w:r>
      <w:r w:rsidR="00370DE3" w:rsidRPr="007756A2">
        <w:rPr>
          <w:b/>
        </w:rPr>
        <w:t>оссийской Федерации</w:t>
      </w:r>
      <w:r w:rsidR="00370DE3" w:rsidRPr="009A50FF">
        <w:t xml:space="preserve"> (далее – ТК </w:t>
      </w:r>
      <w:r w:rsidRPr="009A50FF">
        <w:t>РФ);</w:t>
      </w:r>
    </w:p>
    <w:p w:rsidR="00DD0F12" w:rsidRPr="009A50FF" w:rsidRDefault="00DD0F12" w:rsidP="008658C1">
      <w:pPr>
        <w:pStyle w:val="3"/>
        <w:ind w:firstLine="709"/>
        <w:contextualSpacing/>
      </w:pPr>
      <w:r w:rsidRPr="007756A2">
        <w:rPr>
          <w:b/>
        </w:rPr>
        <w:t>Федеральный закон</w:t>
      </w:r>
      <w:r w:rsidRPr="009A50FF">
        <w:t xml:space="preserve">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7756A2">
        <w:rPr>
          <w:b/>
        </w:rPr>
        <w:t>Федеральный закон</w:t>
      </w:r>
      <w:r w:rsidRPr="009A50FF">
        <w:t xml:space="preserve">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7756A2">
        <w:rPr>
          <w:b/>
        </w:rPr>
        <w:t>Закон РТ</w:t>
      </w:r>
      <w:r w:rsidRPr="009A50FF">
        <w:t xml:space="preserve"> от 22 июля 2013 года № 68-ЗРТ «Об образовании»;</w:t>
      </w:r>
    </w:p>
    <w:p w:rsidR="00E16D68" w:rsidRPr="009A50FF" w:rsidRDefault="00E16D68" w:rsidP="00E16D68">
      <w:pPr>
        <w:ind w:firstLine="567"/>
        <w:jc w:val="both"/>
        <w:rPr>
          <w:sz w:val="28"/>
          <w:szCs w:val="28"/>
        </w:rPr>
      </w:pPr>
      <w:r w:rsidRPr="007756A2">
        <w:rPr>
          <w:b/>
          <w:sz w:val="28"/>
          <w:szCs w:val="28"/>
          <w:shd w:val="clear" w:color="auto" w:fill="FFFFFF"/>
        </w:rPr>
        <w:t>Закон Республики Татарстан</w:t>
      </w:r>
      <w:r w:rsidRPr="009A50FF">
        <w:rPr>
          <w:sz w:val="28"/>
          <w:szCs w:val="28"/>
          <w:shd w:val="clear" w:color="auto" w:fill="FFFFFF"/>
        </w:rPr>
        <w:t xml:space="preserve"> от 18 января 1995 г. № 2303-XII «О профессиональных союзах»;</w:t>
      </w:r>
    </w:p>
    <w:p w:rsidR="00E16D68" w:rsidRPr="009A50FF" w:rsidRDefault="00E16D68" w:rsidP="00E16D68">
      <w:pPr>
        <w:ind w:firstLine="567"/>
        <w:jc w:val="both"/>
        <w:rPr>
          <w:sz w:val="28"/>
          <w:szCs w:val="28"/>
        </w:rPr>
      </w:pPr>
      <w:r w:rsidRPr="007756A2">
        <w:rPr>
          <w:b/>
          <w:sz w:val="28"/>
          <w:szCs w:val="28"/>
        </w:rPr>
        <w:t>Указ</w:t>
      </w:r>
      <w:r w:rsidRPr="009A50FF">
        <w:rPr>
          <w:sz w:val="28"/>
          <w:szCs w:val="28"/>
        </w:rPr>
        <w:t xml:space="preserve">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7756A2">
        <w:rPr>
          <w:b/>
          <w:sz w:val="28"/>
          <w:szCs w:val="28"/>
        </w:rPr>
        <w:t>Республиканское Соглашение</w:t>
      </w:r>
      <w:r w:rsidRPr="009A50FF">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7756A2">
        <w:rPr>
          <w:b/>
        </w:rPr>
        <w:t>О</w:t>
      </w:r>
      <w:r w:rsidR="00971862" w:rsidRPr="007756A2">
        <w:rPr>
          <w:b/>
        </w:rPr>
        <w:t xml:space="preserve">траслевое </w:t>
      </w:r>
      <w:r w:rsidR="00E16D68" w:rsidRPr="007756A2">
        <w:rPr>
          <w:b/>
        </w:rPr>
        <w:t>соглашение</w:t>
      </w:r>
      <w:r w:rsidR="00E16D68" w:rsidRPr="009A50FF">
        <w:t xml:space="preserve"> между Министерством образования и науки Республики Татарстан и Татарс</w:t>
      </w:r>
      <w:r w:rsidR="00D823DE" w:rsidRPr="009A50FF">
        <w:t>танской республиканской организацией</w:t>
      </w:r>
      <w:r w:rsidR="007756A2">
        <w:t xml:space="preserve"> </w:t>
      </w:r>
      <w:r w:rsidR="00D823DE" w:rsidRPr="009A50FF">
        <w:t>Общероссийского П</w:t>
      </w:r>
      <w:r w:rsidR="00E73B6A" w:rsidRPr="009A50FF">
        <w:t>рофсоюза образования на 2024-2026</w:t>
      </w:r>
      <w:r w:rsidR="00E16D68" w:rsidRPr="009A50FF">
        <w:t>гг.</w:t>
      </w:r>
    </w:p>
    <w:p w:rsidR="00E16D68" w:rsidRPr="009A50FF" w:rsidRDefault="00D31D22" w:rsidP="00E16D68">
      <w:pPr>
        <w:shd w:val="clear" w:color="auto" w:fill="FFFFFF"/>
        <w:tabs>
          <w:tab w:val="left" w:pos="1022"/>
        </w:tabs>
        <w:jc w:val="both"/>
        <w:rPr>
          <w:sz w:val="28"/>
          <w:szCs w:val="28"/>
        </w:rPr>
      </w:pPr>
      <w:r>
        <w:rPr>
          <w:sz w:val="28"/>
          <w:szCs w:val="28"/>
        </w:rPr>
        <w:t xml:space="preserve">         </w:t>
      </w:r>
      <w:r w:rsidR="00E16D68" w:rsidRPr="007756A2">
        <w:rPr>
          <w:b/>
          <w:sz w:val="28"/>
          <w:szCs w:val="28"/>
        </w:rPr>
        <w:t>Территориальное соглашение</w:t>
      </w:r>
      <w:r w:rsidR="00E16D68" w:rsidRPr="009A50FF">
        <w:rPr>
          <w:sz w:val="28"/>
          <w:szCs w:val="28"/>
        </w:rPr>
        <w:t xml:space="preserve"> на 20</w:t>
      </w:r>
      <w:r w:rsidR="00035CF6" w:rsidRPr="009A50FF">
        <w:rPr>
          <w:sz w:val="28"/>
          <w:szCs w:val="28"/>
        </w:rPr>
        <w:t>24</w:t>
      </w:r>
      <w:r w:rsidR="00E16D68" w:rsidRPr="009A50FF">
        <w:rPr>
          <w:sz w:val="28"/>
          <w:szCs w:val="28"/>
        </w:rPr>
        <w:t>-20</w:t>
      </w:r>
      <w:r w:rsidR="00035CF6" w:rsidRPr="009A50FF">
        <w:rPr>
          <w:sz w:val="28"/>
          <w:szCs w:val="28"/>
        </w:rPr>
        <w:t>26</w:t>
      </w:r>
      <w:r w:rsidR="00E16D68" w:rsidRPr="009A50FF">
        <w:rPr>
          <w:sz w:val="28"/>
          <w:szCs w:val="28"/>
        </w:rPr>
        <w:t xml:space="preserve">гг. </w:t>
      </w:r>
      <w:r w:rsidR="00E00304">
        <w:rPr>
          <w:sz w:val="28"/>
          <w:szCs w:val="28"/>
        </w:rPr>
        <w:t>Исполнительного комитета Бавли</w:t>
      </w:r>
      <w:r>
        <w:rPr>
          <w:sz w:val="28"/>
          <w:szCs w:val="28"/>
        </w:rPr>
        <w:t>нского муниципального района РТ,</w:t>
      </w:r>
      <w:r w:rsidR="00E00304">
        <w:rPr>
          <w:sz w:val="28"/>
          <w:szCs w:val="28"/>
        </w:rPr>
        <w:t xml:space="preserve"> МКУ «Отдел образования Бавлинского муниципального района РТ» и Бавлинской территориальной организации Общероссийского профсоюза образования.</w:t>
      </w:r>
    </w:p>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r w:rsidR="00000409">
        <w:rPr>
          <w:u w:val="single"/>
        </w:rPr>
        <w:t>Евстигнеевой Веры Рафаилевны</w:t>
      </w:r>
      <w:r w:rsidR="007756A2">
        <w:rPr>
          <w:u w:val="single"/>
        </w:rPr>
        <w:t xml:space="preserve"> </w:t>
      </w:r>
      <w:r w:rsidRPr="009A50FF">
        <w:t>(далее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 организации</w:t>
      </w:r>
      <w:r w:rsidR="00D41DC0">
        <w:t xml:space="preserve"> </w:t>
      </w:r>
      <w:r w:rsidR="00D41DC0">
        <w:rPr>
          <w:u w:val="single"/>
        </w:rPr>
        <w:t>Заволокиной М</w:t>
      </w:r>
      <w:r w:rsidR="007756A2">
        <w:rPr>
          <w:u w:val="single"/>
        </w:rPr>
        <w:t>арины Ивановны</w:t>
      </w:r>
      <w:r w:rsidR="001D0F9B" w:rsidRPr="009A50FF">
        <w:t>.</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00D41DC0">
        <w:rPr>
          <w:sz w:val="28"/>
          <w:szCs w:val="28"/>
        </w:rPr>
        <w:t xml:space="preserve"> </w:t>
      </w:r>
      <w:r w:rsidR="00222B7D" w:rsidRPr="009A50FF">
        <w:rPr>
          <w:sz w:val="28"/>
          <w:szCs w:val="28"/>
        </w:rPr>
        <w:t>выполнением на равноправной основе по решению сторон образуется комиссия.</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D41DC0">
        <w:rPr>
          <w:sz w:val="28"/>
          <w:szCs w:val="28"/>
        </w:rPr>
        <w:t xml:space="preserve"> </w:t>
      </w:r>
      <w:r w:rsidR="00D41DC0">
        <w:rPr>
          <w:sz w:val="28"/>
          <w:szCs w:val="28"/>
          <w:u w:val="single"/>
        </w:rPr>
        <w:t>МБОУ «Алексеевская ООШ»</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D41DC0">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CE62DB">
        <w:rPr>
          <w:sz w:val="28"/>
          <w:szCs w:val="28"/>
        </w:rPr>
        <w:t xml:space="preserve">, и в срок не позднее чем семь рабочих дней </w:t>
      </w:r>
      <w:r w:rsidR="00DD0F12" w:rsidRPr="009A50FF">
        <w:rPr>
          <w:sz w:val="28"/>
          <w:szCs w:val="28"/>
        </w:rPr>
        <w:t>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6E0C60">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6E0C60">
        <w:rPr>
          <w:sz w:val="28"/>
          <w:szCs w:val="28"/>
        </w:rPr>
        <w:t xml:space="preserve"> </w:t>
      </w:r>
      <w:r w:rsidR="00DD0F12" w:rsidRPr="009A50FF">
        <w:rPr>
          <w:sz w:val="28"/>
          <w:szCs w:val="28"/>
        </w:rPr>
        <w:t>принятых по вопросам в сфере трудовых, социальных и иных</w:t>
      </w:r>
      <w:r w:rsidR="006E0C60">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6E0C60">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w:t>
      </w:r>
      <w:r w:rsidRPr="009A50FF">
        <w:rPr>
          <w:sz w:val="28"/>
          <w:szCs w:val="28"/>
        </w:rPr>
        <w:lastRenderedPageBreak/>
        <w:t>реш</w:t>
      </w:r>
      <w:r w:rsidR="00CE62DB">
        <w:rPr>
          <w:sz w:val="28"/>
          <w:szCs w:val="28"/>
        </w:rPr>
        <w:t xml:space="preserve">ений в течение пяти рабочих дней </w:t>
      </w:r>
      <w:r w:rsidRPr="009A50FF">
        <w:rPr>
          <w:sz w:val="28"/>
          <w:szCs w:val="28"/>
        </w:rPr>
        <w:t>со дня получения работодателем решения от</w:t>
      </w:r>
      <w:r w:rsidR="00CE62DB">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6E0C60">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6E0C60">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6E0C60">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6E0C60">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CE62DB">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9872AD" w:rsidRPr="00BC0F6A" w:rsidRDefault="00E73ABD" w:rsidP="00BC0F6A">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CE62DB">
        <w:rPr>
          <w:sz w:val="28"/>
          <w:szCs w:val="28"/>
        </w:rPr>
        <w:t xml:space="preserve"> </w:t>
      </w:r>
      <w:r w:rsidR="003638DB" w:rsidRPr="009A50FF">
        <w:rPr>
          <w:sz w:val="28"/>
          <w:szCs w:val="28"/>
        </w:rPr>
        <w:t>с целью защиты трудовых прав работников</w:t>
      </w:r>
      <w:r w:rsidR="00BC0F6A">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08427E">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000409">
        <w:t xml:space="preserve"> между Управлением образования Исполнительного комитета БМР на 2024 – 2027 г.г. </w:t>
      </w:r>
      <w:r w:rsidR="00F77B15" w:rsidRPr="009A50FF">
        <w:t xml:space="preserve"> </w:t>
      </w:r>
      <w:r w:rsidRPr="009A50FF">
        <w:t>и настоящим коллективным договором.</w:t>
      </w:r>
    </w:p>
    <w:p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C0F6A">
        <w:rPr>
          <w:iCs/>
        </w:rPr>
        <w:t xml:space="preserve"> </w:t>
      </w:r>
      <w:r w:rsidR="00B42E6D" w:rsidRPr="009A50FF">
        <w:rPr>
          <w:iCs/>
        </w:rPr>
        <w:t>определять наименование должностей в соответствии</w:t>
      </w:r>
      <w:r w:rsidR="00BC0F6A">
        <w:rPr>
          <w:iCs/>
        </w:rPr>
        <w:t xml:space="preserve"> с</w:t>
      </w:r>
      <w:r w:rsidR="00B42E6D" w:rsidRPr="009A50FF">
        <w:rPr>
          <w:iCs/>
        </w:rPr>
        <w:t xml:space="preserve"> </w:t>
      </w:r>
      <w:r w:rsidR="00BC0F6A">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lastRenderedPageBreak/>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08427E">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C0F6A">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BC0F6A">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C0F6A">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08427E">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lastRenderedPageBreak/>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BC0F6A">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BC0F6A">
        <w:t xml:space="preserve"> </w:t>
      </w:r>
      <w:r w:rsidR="00DD0F12" w:rsidRPr="009A50FF">
        <w:t>в письменной форме</w:t>
      </w:r>
      <w:r w:rsidR="00BC0F6A">
        <w:t xml:space="preserve"> </w:t>
      </w:r>
      <w:r w:rsidR="00DD0F12" w:rsidRPr="009A50FF">
        <w:t>не позднее</w:t>
      </w:r>
      <w:r w:rsidR="0003310E" w:rsidRPr="009A50FF">
        <w:t>,</w:t>
      </w:r>
      <w:r w:rsidR="00BC0F6A">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735E6C">
        <w:t xml:space="preserve"> </w:t>
      </w:r>
      <w:r w:rsidR="00DD0F12" w:rsidRPr="009A50FF">
        <w:t>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t>Уведомление должно содержать</w:t>
      </w:r>
      <w:r w:rsidR="00735E6C">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xml:space="preserve">, список </w:t>
      </w:r>
      <w:r w:rsidRPr="009A50FF">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735E6C" w:rsidP="00C63B39">
      <w:pPr>
        <w:jc w:val="both"/>
        <w:rPr>
          <w:sz w:val="28"/>
          <w:szCs w:val="28"/>
        </w:rPr>
      </w:pPr>
      <w:r>
        <w:rPr>
          <w:sz w:val="28"/>
          <w:szCs w:val="28"/>
        </w:rPr>
        <w:tab/>
        <w:t xml:space="preserve">- </w:t>
      </w:r>
      <w:r w:rsidR="00C63B39" w:rsidRPr="009A50FF">
        <w:rPr>
          <w:sz w:val="28"/>
          <w:szCs w:val="28"/>
        </w:rPr>
        <w:t>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735E6C">
        <w:rPr>
          <w:sz w:val="28"/>
          <w:szCs w:val="28"/>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00735E6C">
        <w:rPr>
          <w:bCs/>
          <w:sz w:val="28"/>
          <w:szCs w:val="28"/>
        </w:rPr>
        <w:t xml:space="preserve"> </w:t>
      </w:r>
      <w:r w:rsidRPr="009A50FF">
        <w:rPr>
          <w:bCs/>
          <w:sz w:val="28"/>
          <w:szCs w:val="28"/>
        </w:rPr>
        <w:t>за два года до</w:t>
      </w:r>
      <w:r w:rsidR="00A1380E" w:rsidRPr="009A50FF">
        <w:rPr>
          <w:bCs/>
          <w:sz w:val="28"/>
          <w:szCs w:val="28"/>
        </w:rPr>
        <w:t xml:space="preserve"> назначения</w:t>
      </w:r>
      <w:r w:rsidR="00735E6C">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w:t>
      </w:r>
      <w:r w:rsidR="00F63ABE">
        <w:t>,</w:t>
      </w:r>
      <w:r w:rsidR="005B2060" w:rsidRPr="009A50FF">
        <w:t xml:space="preserve">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735E6C">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 xml:space="preserve">Обеспечивать обязательное участие выборного органа первичной профсоюзной организации в рассмотрении вопросов по проведению </w:t>
      </w:r>
      <w:r w:rsidRPr="009A50FF">
        <w:lastRenderedPageBreak/>
        <w:t>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735E6C">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735E6C">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735E6C">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735E6C">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w:t>
      </w:r>
      <w:r w:rsidR="00735E6C">
        <w:rPr>
          <w:sz w:val="28"/>
          <w:szCs w:val="28"/>
        </w:rPr>
        <w:t>,</w:t>
      </w:r>
      <w:r w:rsidR="007349C2" w:rsidRPr="009A50FF">
        <w:rPr>
          <w:sz w:val="28"/>
          <w:szCs w:val="28"/>
        </w:rPr>
        <w:t xml:space="preserve">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735E6C">
        <w:rPr>
          <w:sz w:val="28"/>
          <w:szCs w:val="28"/>
        </w:rPr>
        <w:t>Осуществлять контроль над</w:t>
      </w:r>
      <w:r w:rsidR="00B55783" w:rsidRPr="009A50FF">
        <w:rPr>
          <w:sz w:val="28"/>
          <w:szCs w:val="28"/>
        </w:rPr>
        <w:t xml:space="preserve">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735E6C">
        <w:rPr>
          <w:sz w:val="28"/>
          <w:szCs w:val="28"/>
        </w:rPr>
        <w:t xml:space="preserve"> </w:t>
      </w:r>
      <w:r w:rsidR="0069146D" w:rsidRPr="009A50FF">
        <w:rPr>
          <w:sz w:val="28"/>
          <w:szCs w:val="28"/>
        </w:rPr>
        <w:t xml:space="preserve">хранения и </w:t>
      </w:r>
      <w:r w:rsidR="00D84359" w:rsidRPr="009A50FF">
        <w:rPr>
          <w:sz w:val="28"/>
          <w:szCs w:val="28"/>
        </w:rPr>
        <w:t>ведения</w:t>
      </w:r>
      <w:r w:rsidR="00735E6C">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735E6C">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735E6C">
        <w:rPr>
          <w:sz w:val="28"/>
          <w:szCs w:val="28"/>
        </w:rPr>
        <w:t xml:space="preserve"> </w:t>
      </w:r>
      <w:r w:rsidR="008107A9" w:rsidRPr="009A50FF">
        <w:rPr>
          <w:sz w:val="28"/>
          <w:szCs w:val="28"/>
        </w:rPr>
        <w:t>в том числе</w:t>
      </w:r>
      <w:r w:rsidR="00C61D94" w:rsidRPr="009A50FF">
        <w:rPr>
          <w:sz w:val="28"/>
          <w:szCs w:val="28"/>
        </w:rPr>
        <w:t xml:space="preserve"> при установлении </w:t>
      </w:r>
      <w:r w:rsidR="00C61D94" w:rsidRPr="009A50FF">
        <w:rPr>
          <w:sz w:val="28"/>
          <w:szCs w:val="28"/>
        </w:rPr>
        <w:lastRenderedPageBreak/>
        <w:t>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6"/>
        <w:spacing w:before="0" w:beforeAutospacing="0" w:after="0" w:afterAutospacing="0"/>
        <w:ind w:firstLine="709"/>
        <w:contextualSpacing/>
        <w:jc w:val="center"/>
        <w:rPr>
          <w:sz w:val="28"/>
          <w:szCs w:val="28"/>
        </w:rPr>
      </w:pPr>
    </w:p>
    <w:p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
        <w:ind w:firstLine="709"/>
        <w:contextualSpacing/>
        <w:jc w:val="center"/>
        <w:rPr>
          <w:b/>
          <w:bCs/>
        </w:rPr>
      </w:pP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35E6C">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735E6C">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 xml:space="preserve">нной в трудовом договоре, </w:t>
      </w:r>
      <w:r w:rsidRPr="009A50FF">
        <w:rPr>
          <w:sz w:val="28"/>
          <w:szCs w:val="28"/>
        </w:rPr>
        <w:lastRenderedPageBreak/>
        <w:t>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140DE0">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140DE0">
        <w:rPr>
          <w:rFonts w:eastAsia="Arial CYR" w:cs="Arial CYR"/>
        </w:rPr>
        <w:t xml:space="preserve"> </w:t>
      </w:r>
      <w:r w:rsidR="0007380E" w:rsidRPr="009A50FF">
        <w:rPr>
          <w:rFonts w:eastAsia="Arial CYR" w:cs="Arial CYR"/>
        </w:rPr>
        <w:t>в соответствии со статьёй</w:t>
      </w:r>
      <w:r w:rsidR="00140DE0">
        <w:rPr>
          <w:rFonts w:eastAsia="Arial CYR" w:cs="Arial CYR"/>
        </w:rPr>
        <w:t xml:space="preserve"> </w:t>
      </w:r>
      <w:r w:rsidR="00471714" w:rsidRPr="009A50FF">
        <w:t>263.1.</w:t>
      </w:r>
      <w:r w:rsidR="0007380E" w:rsidRPr="009A50FF">
        <w:t xml:space="preserve"> ТК </w:t>
      </w:r>
      <w:r w:rsidR="00471714" w:rsidRPr="009A50FF">
        <w:t>РФ</w:t>
      </w:r>
      <w:r w:rsidR="00140DE0">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B80050" w:rsidRPr="009A50FF" w:rsidRDefault="008D444D" w:rsidP="00B80050">
      <w:pPr>
        <w:pStyle w:val="3"/>
        <w:ind w:firstLine="709"/>
        <w:contextualSpacing/>
      </w:pPr>
      <w:r w:rsidRPr="00BB0885">
        <w:lastRenderedPageBreak/>
        <w:t xml:space="preserve">Режим рабочего времени </w:t>
      </w:r>
      <w:r w:rsidR="00963D76" w:rsidRPr="00BB0885">
        <w:t xml:space="preserve">работников </w:t>
      </w:r>
      <w:r w:rsidR="00B80050">
        <w:t xml:space="preserve">школы </w:t>
      </w:r>
      <w:r w:rsidRPr="00BB0885">
        <w:t xml:space="preserve">в течение недели </w:t>
      </w:r>
      <w:r w:rsidR="00B80050">
        <w:t>шестидневный с одним выходным днём в неделю</w:t>
      </w:r>
      <w:r w:rsidR="00B80050" w:rsidRPr="00BB0885">
        <w:t>,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7C33FC" w:rsidRPr="009A50FF" w:rsidRDefault="00B80050" w:rsidP="008658C1">
      <w:pPr>
        <w:pStyle w:val="3"/>
        <w:ind w:firstLine="709"/>
        <w:contextualSpacing/>
      </w:pPr>
      <w:r>
        <w:t xml:space="preserve"> Режим рабочего времени для работников дошкольной группы пятидневный с двумя выходными в неделю. </w:t>
      </w:r>
      <w:r w:rsidR="007C33FC" w:rsidRPr="009A50FF">
        <w:t>Общим выходным днем является воскресенье.</w:t>
      </w:r>
    </w:p>
    <w:p w:rsidR="00922E20" w:rsidRPr="009A50FF" w:rsidRDefault="007C33FC" w:rsidP="00140DE0">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140DE0">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140DE0">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140DE0">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140DE0">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6111C4">
        <w:t>работодателя</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6111C4">
        <w:t xml:space="preserve"> </w:t>
      </w:r>
      <w:r w:rsidRPr="009A50FF">
        <w:t>обучения, установленного до начала каникул.</w:t>
      </w:r>
    </w:p>
    <w:p w:rsidR="00B06AB2" w:rsidRPr="009A50FF" w:rsidRDefault="00B06AB2" w:rsidP="008658C1">
      <w:pPr>
        <w:pStyle w:val="3"/>
        <w:ind w:firstLine="709"/>
        <w:contextualSpacing/>
      </w:pPr>
      <w:r w:rsidRPr="009A50FF">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6111C4">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6111C4">
        <w:t>, работники</w:t>
      </w:r>
      <w:r w:rsidR="00276235" w:rsidRPr="009A50FF">
        <w:t xml:space="preserve">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6111C4">
        <w:rPr>
          <w:sz w:val="28"/>
          <w:szCs w:val="28"/>
        </w:rPr>
        <w:t>ю 56</w:t>
      </w:r>
      <w:r w:rsidR="0031353C" w:rsidRPr="009A50FF">
        <w:rPr>
          <w:sz w:val="28"/>
          <w:szCs w:val="28"/>
        </w:rPr>
        <w:t xml:space="preserve"> календарных дня</w:t>
      </w:r>
      <w:r w:rsidR="006111C4">
        <w:rPr>
          <w:sz w:val="28"/>
          <w:szCs w:val="28"/>
        </w:rPr>
        <w:t xml:space="preserve">, воспитатель дошкольной группы 42 календарных дня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w:t>
      </w:r>
      <w:r w:rsidRPr="009A50FF">
        <w:rPr>
          <w:sz w:val="28"/>
          <w:szCs w:val="28"/>
        </w:rPr>
        <w:lastRenderedPageBreak/>
        <w:t xml:space="preserve">предоставляется ежегодный основной оплачиваемый отпуск продолжительностью не менее </w:t>
      </w:r>
      <w:r w:rsidR="006A3FC1" w:rsidRPr="009A50FF">
        <w:rPr>
          <w:sz w:val="28"/>
          <w:szCs w:val="28"/>
        </w:rPr>
        <w:t>28</w:t>
      </w:r>
      <w:r w:rsidR="006111C4">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6111C4">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5A2B77">
        <w:t xml:space="preserve"> </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5A2B77">
        <w:rPr>
          <w:kern w:val="1"/>
          <w:sz w:val="28"/>
          <w:szCs w:val="28"/>
          <w:lang w:eastAsia="ar-SA"/>
        </w:rPr>
        <w:t xml:space="preserve">продолжительность которых определяется в соответствии </w:t>
      </w:r>
      <w:r w:rsidRPr="00E3456F">
        <w:rPr>
          <w:kern w:val="1"/>
          <w:sz w:val="28"/>
          <w:szCs w:val="28"/>
          <w:lang w:eastAsia="ar-SA"/>
        </w:rPr>
        <w:t>с приложени</w:t>
      </w:r>
      <w:r w:rsidR="005A2B77" w:rsidRPr="00E3456F">
        <w:rPr>
          <w:kern w:val="1"/>
          <w:sz w:val="28"/>
          <w:szCs w:val="28"/>
          <w:lang w:eastAsia="ar-SA"/>
        </w:rPr>
        <w:t>ем № 3</w:t>
      </w:r>
      <w:r w:rsidR="005A2B77">
        <w:rPr>
          <w:kern w:val="1"/>
          <w:sz w:val="28"/>
          <w:szCs w:val="28"/>
          <w:lang w:eastAsia="ar-SA"/>
        </w:rPr>
        <w:t xml:space="preserve"> </w:t>
      </w:r>
      <w:r w:rsidRPr="005A2B77">
        <w:rPr>
          <w:kern w:val="1"/>
          <w:sz w:val="28"/>
          <w:szCs w:val="28"/>
          <w:lang w:eastAsia="ar-SA"/>
        </w:rPr>
        <w:t>коллективного договора.</w:t>
      </w:r>
    </w:p>
    <w:p w:rsidR="006A3FC1" w:rsidRPr="009A50FF" w:rsidRDefault="006A3FC1" w:rsidP="006A3FC1">
      <w:pPr>
        <w:ind w:firstLine="705"/>
        <w:jc w:val="both"/>
        <w:rPr>
          <w:sz w:val="28"/>
          <w:szCs w:val="28"/>
        </w:rPr>
      </w:pPr>
      <w:r w:rsidRPr="009A50FF">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9A50FF">
        <w:rPr>
          <w:sz w:val="28"/>
          <w:szCs w:val="28"/>
        </w:rPr>
        <w:lastRenderedPageBreak/>
        <w:t>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w:t>
      </w:r>
      <w:r w:rsidR="008B0625">
        <w:rPr>
          <w:sz w:val="28"/>
          <w:szCs w:val="28"/>
        </w:rPr>
        <w:t>ачиваемого отпуска</w:t>
      </w:r>
      <w:r w:rsidRPr="009A50FF">
        <w:rPr>
          <w:sz w:val="28"/>
          <w:szCs w:val="28"/>
        </w:rPr>
        <w:t>.</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8B0625">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EF02DC" w:rsidRDefault="00474DAF" w:rsidP="007D7CDC">
      <w:pPr>
        <w:pStyle w:val="3"/>
        <w:ind w:firstLine="709"/>
        <w:contextualSpacing/>
      </w:pPr>
      <w:r w:rsidRPr="00EF02DC">
        <w:t>3.1.24.</w:t>
      </w:r>
      <w:r w:rsidRPr="00EF02DC">
        <w:rPr>
          <w:rFonts w:eastAsia="Arial Unicode MS"/>
          <w:kern w:val="1"/>
        </w:rPr>
        <w:t> </w:t>
      </w:r>
      <w:r w:rsidR="00D632D1" w:rsidRPr="00EF02DC">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EF02DC" w:rsidRDefault="00D632D1" w:rsidP="007D7CDC">
      <w:pPr>
        <w:pStyle w:val="s1"/>
        <w:shd w:val="clear" w:color="auto" w:fill="FFFFFF"/>
        <w:contextualSpacing/>
        <w:jc w:val="both"/>
        <w:rPr>
          <w:sz w:val="28"/>
          <w:szCs w:val="28"/>
        </w:rPr>
      </w:pPr>
      <w:r w:rsidRPr="00EF02DC">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EF02DC"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EF02DC">
        <w:rPr>
          <w:sz w:val="28"/>
          <w:szCs w:val="28"/>
        </w:rPr>
        <w:t>участникам Великой Отечественной войны - до 35 календарных дней в году;</w:t>
      </w:r>
    </w:p>
    <w:p w:rsidR="00D632D1" w:rsidRPr="00EF02DC"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EF02DC">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w:t>
      </w:r>
      <w:r w:rsidRPr="009A50FF">
        <w:rPr>
          <w:sz w:val="28"/>
          <w:szCs w:val="28"/>
        </w:rPr>
        <w:lastRenderedPageBreak/>
        <w:t>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F97A6C">
        <w:rPr>
          <w:sz w:val="28"/>
          <w:szCs w:val="28"/>
        </w:rPr>
        <w:t xml:space="preserve"> </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w:t>
      </w:r>
      <w:r w:rsidR="00F97A6C">
        <w:t xml:space="preserve"> над</w:t>
      </w:r>
      <w:r w:rsidRPr="009A50FF">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F97A6C">
        <w:t xml:space="preserve"> </w:t>
      </w:r>
      <w:r w:rsidR="00A2348D" w:rsidRPr="009A50FF">
        <w:t>трудового законодательства</w:t>
      </w:r>
      <w:r w:rsidR="00F97A6C">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d"/>
        <w:ind w:firstLine="709"/>
        <w:contextualSpacing/>
        <w:jc w:val="center"/>
        <w:rPr>
          <w:rFonts w:ascii="Times New Roman" w:eastAsia="MS Mincho" w:hAnsi="Times New Roman"/>
          <w:sz w:val="28"/>
          <w:szCs w:val="28"/>
        </w:rPr>
      </w:pP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F97A6C">
        <w:rPr>
          <w:rFonts w:ascii="Times New Roman" w:eastAsia="MS Mincho" w:hAnsi="Times New Roman"/>
          <w:sz w:val="28"/>
          <w:szCs w:val="28"/>
        </w:rPr>
        <w:t xml:space="preserve">10 число текущего месяца и 25 следующего месяца за предыдущий месяц. </w:t>
      </w: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435815" w:rsidRPr="009A50FF" w:rsidRDefault="00435815" w:rsidP="00566127">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r w:rsidR="001D2348" w:rsidRPr="009A50FF">
        <w:rPr>
          <w:sz w:val="28"/>
          <w:szCs w:val="28"/>
        </w:rPr>
        <w:t>к</w:t>
      </w:r>
      <w:r w:rsidRPr="009A50FF">
        <w:rPr>
          <w:sz w:val="28"/>
          <w:szCs w:val="28"/>
        </w:rPr>
        <w:t>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F97A6C">
        <w:rPr>
          <w:sz w:val="28"/>
          <w:szCs w:val="28"/>
        </w:rPr>
        <w:t>,</w:t>
      </w:r>
      <w:r w:rsidRPr="009A50FF">
        <w:rPr>
          <w:sz w:val="28"/>
          <w:szCs w:val="28"/>
        </w:rPr>
        <w:t xml:space="preserve"> чем за </w:t>
      </w:r>
      <w:r w:rsidR="00A53DA5" w:rsidRPr="009A50FF">
        <w:rPr>
          <w:sz w:val="28"/>
          <w:szCs w:val="28"/>
        </w:rPr>
        <w:t>пятнадцать</w:t>
      </w:r>
      <w:r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7E381D">
        <w:rPr>
          <w:rFonts w:eastAsia="MS Mincho"/>
          <w:sz w:val="28"/>
          <w:szCs w:val="28"/>
        </w:rPr>
        <w:t>4.2.</w:t>
      </w:r>
      <w:r w:rsidR="00EE1175" w:rsidRPr="007E381D">
        <w:rPr>
          <w:rFonts w:eastAsia="Arial Unicode MS"/>
          <w:kern w:val="1"/>
          <w:sz w:val="28"/>
          <w:szCs w:val="28"/>
        </w:rPr>
        <w:t> </w:t>
      </w:r>
      <w:r w:rsidR="00515916" w:rsidRPr="007E381D">
        <w:rPr>
          <w:sz w:val="28"/>
          <w:szCs w:val="28"/>
        </w:rPr>
        <w:t xml:space="preserve">Оплата труда работников осуществляется в соответствии с законодательством Российской Федерации, </w:t>
      </w:r>
      <w:r w:rsidR="00846132" w:rsidRPr="007E381D">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E381D">
        <w:rPr>
          <w:sz w:val="28"/>
          <w:szCs w:val="28"/>
        </w:rPr>
        <w:t>,</w:t>
      </w:r>
      <w:r w:rsidR="00F97A6C" w:rsidRPr="007E381D">
        <w:rPr>
          <w:sz w:val="28"/>
          <w:szCs w:val="28"/>
        </w:rPr>
        <w:t xml:space="preserve"> </w:t>
      </w:r>
      <w:r w:rsidR="003F750B" w:rsidRPr="007E381D">
        <w:rPr>
          <w:sz w:val="28"/>
          <w:szCs w:val="28"/>
        </w:rPr>
        <w:t>постановления И</w:t>
      </w:r>
      <w:r w:rsidR="00D779CB" w:rsidRPr="007E381D">
        <w:rPr>
          <w:sz w:val="28"/>
          <w:szCs w:val="28"/>
        </w:rPr>
        <w:t xml:space="preserve">сполнительного комитета </w:t>
      </w:r>
      <w:r w:rsidR="00F97A6C" w:rsidRPr="007E381D">
        <w:rPr>
          <w:sz w:val="28"/>
          <w:szCs w:val="28"/>
        </w:rPr>
        <w:t xml:space="preserve">Бавлинского муниципального района РТ «Об утверждении Положения об условиях оплаты труда работников муниципальных образовательных организаций Бавлинского муниципального района РТ» от 31.08.2018 года №530 , </w:t>
      </w:r>
      <w:r w:rsidR="00CA0D46" w:rsidRPr="007E381D">
        <w:rPr>
          <w:sz w:val="28"/>
          <w:szCs w:val="28"/>
        </w:rPr>
        <w:t>Положением об оплате труда работников муниципального общеобразовательного учреждения.</w:t>
      </w:r>
      <w:r w:rsidR="00CA0D46">
        <w:rPr>
          <w:color w:val="FF0000"/>
          <w:sz w:val="28"/>
          <w:szCs w:val="28"/>
        </w:rPr>
        <w:t xml:space="preserve"> </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CA0D46">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CA0D46">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CA0D46">
        <w:rPr>
          <w:rFonts w:eastAsia="MS Mincho"/>
          <w:sz w:val="28"/>
          <w:szCs w:val="28"/>
        </w:rPr>
        <w:t xml:space="preserve"> </w:t>
      </w:r>
      <w:r w:rsidR="00352666" w:rsidRPr="009A50FF">
        <w:rPr>
          <w:rFonts w:eastAsia="MS Mincho"/>
          <w:sz w:val="28"/>
          <w:szCs w:val="28"/>
        </w:rPr>
        <w:t>(педагогической работы)</w:t>
      </w:r>
      <w:r w:rsidR="00CA0D46">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 xml:space="preserve">в условиях, отклоняющихся от </w:t>
      </w:r>
      <w:r w:rsidR="00D735BD" w:rsidRPr="009A50FF">
        <w:rPr>
          <w:rFonts w:eastAsia="MS Mincho"/>
          <w:sz w:val="28"/>
          <w:szCs w:val="28"/>
        </w:rPr>
        <w:lastRenderedPageBreak/>
        <w:t>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00EF02DC">
        <w:rPr>
          <w:rFonts w:eastAsia="MS Mincho"/>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CA0D46">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CA0D46">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CA0D46">
        <w:rPr>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CA0D46">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CA0D46">
        <w:rPr>
          <w:sz w:val="28"/>
          <w:szCs w:val="28"/>
        </w:rPr>
        <w:t xml:space="preserve"> </w:t>
      </w:r>
      <w:r w:rsidR="00095A44" w:rsidRPr="009A50FF">
        <w:rPr>
          <w:sz w:val="28"/>
          <w:szCs w:val="28"/>
        </w:rPr>
        <w:t>в повышенном размере по сравнению</w:t>
      </w:r>
      <w:r w:rsidR="00CA0D46">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7E381D">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CA0D46">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437D6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 xml:space="preserve">Социальные </w:t>
      </w:r>
      <w:r w:rsidR="00E3007A" w:rsidRPr="009A50FF">
        <w:rPr>
          <w:sz w:val="28"/>
          <w:szCs w:val="28"/>
        </w:rPr>
        <w:lastRenderedPageBreak/>
        <w:t>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7E381D">
      <w:pPr>
        <w:pStyle w:val="37"/>
        <w:ind w:left="0" w:firstLine="709"/>
        <w:contextualSpacing/>
        <w:jc w:val="both"/>
        <w:rPr>
          <w:rStyle w:val="A00"/>
          <w:color w:val="auto"/>
          <w:sz w:val="28"/>
          <w:szCs w:val="28"/>
        </w:rPr>
      </w:pPr>
      <w:r w:rsidRPr="007E381D">
        <w:rPr>
          <w:sz w:val="28"/>
          <w:szCs w:val="28"/>
        </w:rPr>
        <w:t>4.1</w:t>
      </w:r>
      <w:r w:rsidR="00C42BB3" w:rsidRPr="007E381D">
        <w:rPr>
          <w:sz w:val="28"/>
          <w:szCs w:val="28"/>
        </w:rPr>
        <w:t>3</w:t>
      </w:r>
      <w:r w:rsidRPr="007E381D">
        <w:rPr>
          <w:sz w:val="28"/>
          <w:szCs w:val="28"/>
        </w:rPr>
        <w:t>.</w:t>
      </w:r>
      <w:r w:rsidR="001626B8" w:rsidRPr="007E381D">
        <w:rPr>
          <w:rFonts w:eastAsia="Arial Unicode MS"/>
          <w:kern w:val="1"/>
          <w:sz w:val="28"/>
          <w:szCs w:val="28"/>
        </w:rPr>
        <w:t> </w:t>
      </w:r>
      <w:r w:rsidRPr="00437D6F">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w:t>
      </w:r>
      <w:r w:rsidR="007E381D">
        <w:rPr>
          <w:rStyle w:val="A00"/>
          <w:color w:val="auto"/>
          <w:sz w:val="28"/>
          <w:szCs w:val="28"/>
        </w:rPr>
        <w:t>размере 5%</w:t>
      </w:r>
      <w:r w:rsidRPr="00437D6F">
        <w:rPr>
          <w:rStyle w:val="A00"/>
          <w:color w:val="auto"/>
          <w:sz w:val="28"/>
          <w:szCs w:val="28"/>
        </w:rPr>
        <w:t xml:space="preserve"> ставки заработной платы в случаях проведения учебных занятий с обучающимися класса в целом.</w:t>
      </w:r>
    </w:p>
    <w:p w:rsidR="00A80FB8" w:rsidRPr="009A50FF" w:rsidRDefault="00A80FB8" w:rsidP="008658C1">
      <w:pPr>
        <w:pStyle w:val="37"/>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w:t>
      </w:r>
      <w:r w:rsidR="00EF02DC">
        <w:rPr>
          <w:spacing w:val="2"/>
          <w:sz w:val="28"/>
          <w:szCs w:val="28"/>
        </w:rPr>
        <w:t xml:space="preserve">нятий с обучающимися </w:t>
      </w:r>
      <w:r w:rsidR="007E381D">
        <w:rPr>
          <w:spacing w:val="2"/>
          <w:sz w:val="28"/>
          <w:szCs w:val="28"/>
        </w:rPr>
        <w:t>5 - 9</w:t>
      </w:r>
      <w:r w:rsidRPr="009A50FF">
        <w:rPr>
          <w:spacing w:val="2"/>
          <w:sz w:val="28"/>
          <w:szCs w:val="28"/>
        </w:rPr>
        <w:t xml:space="preserve"> классов не допускается.</w:t>
      </w:r>
    </w:p>
    <w:p w:rsidR="00B355ED" w:rsidRPr="009A50FF" w:rsidRDefault="008509FB" w:rsidP="008658C1">
      <w:pPr>
        <w:pStyle w:val="37"/>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w:t>
      </w:r>
      <w:r w:rsidR="00437D6F">
        <w:rPr>
          <w:sz w:val="28"/>
          <w:szCs w:val="28"/>
        </w:rPr>
        <w:t>,</w:t>
      </w:r>
      <w:r w:rsidRPr="009A50FF">
        <w:rPr>
          <w:sz w:val="28"/>
          <w:szCs w:val="28"/>
        </w:rPr>
        <w:t xml:space="preserve"> в связи с заменой длительно отсутствующего другого педагогического работника по болезни или другим причинам</w:t>
      </w:r>
      <w:r w:rsidR="00437D6F">
        <w:rPr>
          <w:sz w:val="28"/>
          <w:szCs w:val="28"/>
        </w:rPr>
        <w:t>.</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437D6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437D6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rsidR="003B53CD" w:rsidRPr="006F46E2" w:rsidRDefault="00D228FE" w:rsidP="003B53CD">
      <w:pPr>
        <w:pStyle w:val="37"/>
        <w:ind w:left="0" w:firstLine="709"/>
        <w:contextualSpacing/>
        <w:jc w:val="both"/>
        <w:rPr>
          <w:color w:val="FF0000"/>
          <w:sz w:val="28"/>
          <w:szCs w:val="28"/>
        </w:rPr>
      </w:pPr>
      <w:r w:rsidRPr="009A50FF">
        <w:rPr>
          <w:sz w:val="28"/>
          <w:szCs w:val="28"/>
        </w:rPr>
        <w:lastRenderedPageBreak/>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204E7" w:rsidRDefault="003B53CD" w:rsidP="003B53CD">
      <w:pPr>
        <w:pStyle w:val="37"/>
        <w:ind w:left="0" w:firstLine="709"/>
        <w:contextualSpacing/>
        <w:jc w:val="both"/>
        <w:rPr>
          <w:sz w:val="28"/>
          <w:szCs w:val="28"/>
        </w:rPr>
      </w:pPr>
      <w:r w:rsidRPr="007E381D">
        <w:rPr>
          <w:sz w:val="28"/>
          <w:szCs w:val="28"/>
        </w:rPr>
        <w:t>4.</w:t>
      </w:r>
      <w:r w:rsidR="00C42BB3" w:rsidRPr="007E381D">
        <w:rPr>
          <w:sz w:val="28"/>
          <w:szCs w:val="28"/>
        </w:rPr>
        <w:t>17</w:t>
      </w:r>
      <w:r w:rsidRPr="007E381D">
        <w:rPr>
          <w:sz w:val="28"/>
          <w:szCs w:val="28"/>
        </w:rPr>
        <w:t xml:space="preserve">. </w:t>
      </w:r>
      <w:r w:rsidR="00DB36E9" w:rsidRPr="007E381D">
        <w:rPr>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7E381D">
        <w:rPr>
          <w:sz w:val="28"/>
          <w:szCs w:val="28"/>
        </w:rPr>
        <w:t>500 рублей</w:t>
      </w:r>
      <w:r w:rsidR="00800039" w:rsidRPr="007E381D">
        <w:rPr>
          <w:sz w:val="28"/>
          <w:szCs w:val="28"/>
        </w:rPr>
        <w:t xml:space="preserve"> </w:t>
      </w:r>
      <w:r w:rsidR="003736ED" w:rsidRPr="007E381D">
        <w:rPr>
          <w:sz w:val="28"/>
          <w:szCs w:val="28"/>
        </w:rPr>
        <w:t xml:space="preserve">выплачиваемая </w:t>
      </w:r>
      <w:r w:rsidR="007E381D">
        <w:rPr>
          <w:sz w:val="28"/>
          <w:szCs w:val="28"/>
        </w:rPr>
        <w:t xml:space="preserve">ежемесячно </w:t>
      </w:r>
      <w:r w:rsidR="00DB36E9" w:rsidRPr="007E381D">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Pr="009A50FF" w:rsidRDefault="00DB36E9" w:rsidP="003B53CD">
      <w:pPr>
        <w:pStyle w:val="37"/>
        <w:ind w:left="0" w:firstLine="709"/>
        <w:contextualSpacing/>
        <w:jc w:val="both"/>
        <w:rPr>
          <w:sz w:val="28"/>
          <w:szCs w:val="28"/>
        </w:rPr>
      </w:pPr>
      <w:r w:rsidRPr="009A50FF">
        <w:rPr>
          <w:sz w:val="28"/>
          <w:szCs w:val="28"/>
        </w:rPr>
        <w:t xml:space="preserve">4.18.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3B53CD" w:rsidRPr="009A50FF" w:rsidRDefault="003B53CD" w:rsidP="003B53CD">
      <w:pPr>
        <w:pStyle w:val="3"/>
        <w:ind w:firstLine="709"/>
        <w:contextualSpacing/>
        <w:outlineLvl w:val="0"/>
        <w:rPr>
          <w:caps/>
          <w:sz w:val="24"/>
          <w:szCs w:val="24"/>
        </w:rPr>
      </w:pPr>
    </w:p>
    <w:p w:rsidR="003B53CD" w:rsidRPr="009A50FF" w:rsidRDefault="003B53CD" w:rsidP="008658C1">
      <w:pPr>
        <w:pStyle w:val="3"/>
        <w:ind w:firstLine="709"/>
        <w:contextualSpacing/>
        <w:jc w:val="center"/>
        <w:outlineLvl w:val="0"/>
        <w:rPr>
          <w:b/>
          <w:bCs/>
          <w:caps/>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
        <w:ind w:firstLine="709"/>
        <w:contextualSpacing/>
        <w:jc w:val="center"/>
        <w:rPr>
          <w:b/>
          <w:bCs/>
        </w:rPr>
      </w:pP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w:t>
      </w:r>
      <w:r w:rsidR="00437D6F">
        <w:rPr>
          <w:sz w:val="28"/>
          <w:szCs w:val="28"/>
        </w:rPr>
        <w:t xml:space="preserve"> </w:t>
      </w:r>
      <w:r w:rsidRPr="009A50FF">
        <w:rPr>
          <w:sz w:val="28"/>
          <w:szCs w:val="28"/>
        </w:rPr>
        <w:t>– один рабочий день в квартал;</w:t>
      </w:r>
    </w:p>
    <w:p w:rsidR="00ED2A09" w:rsidRPr="009A50FF" w:rsidRDefault="00ED2A09" w:rsidP="00ED2A09">
      <w:pPr>
        <w:jc w:val="both"/>
        <w:rPr>
          <w:sz w:val="28"/>
          <w:szCs w:val="28"/>
        </w:rPr>
      </w:pPr>
      <w:r w:rsidRPr="009A50FF">
        <w:rPr>
          <w:sz w:val="28"/>
          <w:szCs w:val="28"/>
        </w:rPr>
        <w:lastRenderedPageBreak/>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00039" w:rsidRPr="007E381D" w:rsidRDefault="00FB2E71" w:rsidP="008C5941">
      <w:pPr>
        <w:pStyle w:val="3"/>
        <w:tabs>
          <w:tab w:val="left" w:pos="1620"/>
        </w:tabs>
        <w:ind w:firstLine="709"/>
        <w:contextualSpacing/>
      </w:pPr>
      <w:r w:rsidRPr="007E381D">
        <w:t>5.</w:t>
      </w:r>
      <w:r w:rsidR="0090285F" w:rsidRPr="007E381D">
        <w:t>3</w:t>
      </w:r>
      <w:r w:rsidRPr="007E381D">
        <w:t>.</w:t>
      </w:r>
      <w:r w:rsidR="00537858" w:rsidRPr="007E381D">
        <w:t>4</w:t>
      </w:r>
      <w:r w:rsidR="00DD0F12" w:rsidRPr="007E381D">
        <w:t>.</w:t>
      </w:r>
      <w:r w:rsidR="001626B8" w:rsidRPr="007E381D">
        <w:rPr>
          <w:rFonts w:eastAsia="Arial Unicode MS"/>
          <w:kern w:val="1"/>
        </w:rPr>
        <w:t> </w:t>
      </w:r>
      <w:r w:rsidR="007D7CDC" w:rsidRPr="007E381D">
        <w:t>Выплачивать один</w:t>
      </w:r>
      <w:r w:rsidR="008C5941" w:rsidRPr="007E381D">
        <w:t xml:space="preserve"> раз </w:t>
      </w:r>
      <w:r w:rsidR="00607973" w:rsidRPr="007E381D">
        <w:t>при увольнении по собственному желанию</w:t>
      </w:r>
      <w:r w:rsidR="00F255DC" w:rsidRPr="007E381D">
        <w:t>,</w:t>
      </w:r>
      <w:r w:rsidR="00607973" w:rsidRPr="007E381D">
        <w:t xml:space="preserve"> в связи с выходом</w:t>
      </w:r>
      <w:r w:rsidR="008C5941" w:rsidRPr="007E381D">
        <w:t xml:space="preserve"> на пенсию по старости, </w:t>
      </w:r>
      <w:r w:rsidR="00607973" w:rsidRPr="007E381D">
        <w:t xml:space="preserve">на досрочную </w:t>
      </w:r>
      <w:r w:rsidR="00DF2B83" w:rsidRPr="007E381D">
        <w:t>страх</w:t>
      </w:r>
      <w:r w:rsidR="00607973" w:rsidRPr="007E381D">
        <w:t>ов</w:t>
      </w:r>
      <w:r w:rsidR="008C5941" w:rsidRPr="007E381D">
        <w:t xml:space="preserve">ую пенсию по старости </w:t>
      </w:r>
      <w:r w:rsidR="00464C7D" w:rsidRPr="007E381D">
        <w:t>педагогическим работникам</w:t>
      </w:r>
      <w:r w:rsidR="008C5941" w:rsidRPr="007E381D">
        <w:t>, заместителям руководителя, руководителям структурных подразделений, иным работникам -  базовый оклад за счет средств работодателя</w:t>
      </w:r>
      <w:r w:rsidR="00A11434" w:rsidRPr="007E381D">
        <w:t xml:space="preserve"> (фонда экономии заработной платы)</w:t>
      </w:r>
      <w:r w:rsidR="008C5941" w:rsidRPr="007E381D">
        <w:t>.</w:t>
      </w:r>
    </w:p>
    <w:p w:rsidR="00800039" w:rsidRPr="007E381D" w:rsidRDefault="008C5941" w:rsidP="00800039">
      <w:pPr>
        <w:ind w:firstLine="709"/>
        <w:jc w:val="both"/>
        <w:rPr>
          <w:sz w:val="28"/>
          <w:szCs w:val="28"/>
        </w:rPr>
      </w:pPr>
      <w:r w:rsidRPr="007E381D">
        <w:t xml:space="preserve"> </w:t>
      </w:r>
      <w:r w:rsidR="00800039" w:rsidRPr="007E381D">
        <w:rPr>
          <w:sz w:val="28"/>
          <w:szCs w:val="28"/>
        </w:rPr>
        <w:t>Выплачивать работникам образовательных организаций Бавлинского муниципального района, проработавшим в системе образования района  не менее 15 лет  при достижении пенсионного возраста (в соответствии с переходным периодом по повышению пенсионного возраста), либо при увольнении по собственному желанию впервые после приобретении права на досрочную трудовую пенсию по старости материальное вознаграждение (единовременное пособие) в размере:</w:t>
      </w:r>
    </w:p>
    <w:p w:rsidR="00800039" w:rsidRPr="007E381D" w:rsidRDefault="00800039" w:rsidP="00800039">
      <w:pPr>
        <w:ind w:firstLine="709"/>
        <w:jc w:val="both"/>
        <w:rPr>
          <w:sz w:val="28"/>
          <w:szCs w:val="28"/>
        </w:rPr>
      </w:pPr>
      <w:r w:rsidRPr="007E381D">
        <w:rPr>
          <w:sz w:val="28"/>
          <w:szCs w:val="28"/>
        </w:rPr>
        <w:t>руководителям (заместителям) – 5 000 рублей</w:t>
      </w:r>
    </w:p>
    <w:p w:rsidR="00800039" w:rsidRPr="007E381D" w:rsidRDefault="00800039" w:rsidP="00800039">
      <w:pPr>
        <w:ind w:firstLine="709"/>
        <w:jc w:val="both"/>
        <w:rPr>
          <w:sz w:val="28"/>
          <w:szCs w:val="28"/>
        </w:rPr>
      </w:pPr>
      <w:r w:rsidRPr="007E381D">
        <w:rPr>
          <w:sz w:val="28"/>
          <w:szCs w:val="28"/>
        </w:rPr>
        <w:t>педагогическим работникам – 3 000 рублей</w:t>
      </w:r>
    </w:p>
    <w:p w:rsidR="00800039" w:rsidRPr="007E381D" w:rsidRDefault="00800039" w:rsidP="00800039">
      <w:pPr>
        <w:ind w:firstLine="709"/>
        <w:jc w:val="both"/>
        <w:rPr>
          <w:sz w:val="28"/>
          <w:szCs w:val="28"/>
        </w:rPr>
      </w:pPr>
      <w:r w:rsidRPr="007E381D">
        <w:rPr>
          <w:sz w:val="28"/>
          <w:szCs w:val="28"/>
        </w:rPr>
        <w:t>другим категориям работников – 1 000 рублей</w:t>
      </w:r>
    </w:p>
    <w:p w:rsidR="00800039" w:rsidRPr="008B561C" w:rsidRDefault="00800039" w:rsidP="00800039">
      <w:pPr>
        <w:ind w:firstLine="709"/>
        <w:jc w:val="both"/>
        <w:rPr>
          <w:sz w:val="28"/>
          <w:szCs w:val="28"/>
        </w:rPr>
      </w:pPr>
      <w:r w:rsidRPr="007E381D">
        <w:rPr>
          <w:sz w:val="28"/>
          <w:szCs w:val="28"/>
        </w:rPr>
        <w:t xml:space="preserve">менее 15 лет –  материальное вознаграждение в размере половины предусмотренных выплат.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w:t>
      </w:r>
      <w:r w:rsidRPr="00F84256">
        <w:rPr>
          <w:sz w:val="28"/>
          <w:szCs w:val="28"/>
        </w:rPr>
        <w:t>руководителя и фонда экономии заработной платы образовательного учреждения</w:t>
      </w:r>
    </w:p>
    <w:p w:rsidR="008C5941" w:rsidRPr="00F10AAE" w:rsidRDefault="008C5941" w:rsidP="008C5941">
      <w:pPr>
        <w:pStyle w:val="3"/>
        <w:tabs>
          <w:tab w:val="left" w:pos="1620"/>
        </w:tabs>
        <w:ind w:firstLine="709"/>
        <w:contextualSpacing/>
        <w:rPr>
          <w:color w:val="FF0000"/>
        </w:rPr>
      </w:pPr>
    </w:p>
    <w:p w:rsidR="00DD0F12" w:rsidRPr="009A50FF" w:rsidRDefault="00315CEF" w:rsidP="008658C1">
      <w:pPr>
        <w:pStyle w:val="3"/>
        <w:ind w:firstLine="709"/>
        <w:contextualSpacing/>
      </w:pPr>
      <w:r w:rsidRPr="009A50FF">
        <w:lastRenderedPageBreak/>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w:t>
      </w:r>
      <w:r w:rsidR="00F10AAE">
        <w:t>ы</w:t>
      </w:r>
      <w:r w:rsidR="00DD0F12" w:rsidRPr="009A50FF">
        <w:t xml:space="preserve">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Pr="009A50FF">
        <w:t>.</w:t>
      </w:r>
      <w:r w:rsidR="006F46E2">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6F46E2" w:rsidP="00D05BC3">
      <w:pPr>
        <w:tabs>
          <w:tab w:val="left" w:pos="1560"/>
        </w:tabs>
        <w:ind w:firstLine="709"/>
        <w:jc w:val="both"/>
      </w:pPr>
      <w:r>
        <w:rPr>
          <w:sz w:val="28"/>
          <w:szCs w:val="28"/>
        </w:rPr>
        <w:t>5.3.7</w:t>
      </w:r>
      <w:r w:rsidR="00243D59"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6F46E2">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AC3E8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w:t>
      </w:r>
      <w:r w:rsidR="00A046E7">
        <w:rPr>
          <w:sz w:val="28"/>
          <w:szCs w:val="28"/>
        </w:rPr>
        <w:t>нного заявления, при этом дни</w:t>
      </w:r>
      <w:r w:rsidRPr="009A50FF">
        <w:rPr>
          <w:sz w:val="28"/>
          <w:szCs w:val="28"/>
        </w:rPr>
        <w:t xml:space="preserve"> освобожд</w:t>
      </w:r>
      <w:r w:rsidR="00A046E7">
        <w:rPr>
          <w:sz w:val="28"/>
          <w:szCs w:val="28"/>
        </w:rPr>
        <w:t>ения от работы согласовываются</w:t>
      </w:r>
      <w:r w:rsidRPr="009A50FF">
        <w:rPr>
          <w:sz w:val="28"/>
          <w:szCs w:val="28"/>
        </w:rPr>
        <w:t xml:space="preserve"> с работодателем.</w:t>
      </w:r>
    </w:p>
    <w:p w:rsidR="00181522" w:rsidRPr="009A50FF" w:rsidRDefault="002444A2" w:rsidP="00C24339">
      <w:pPr>
        <w:tabs>
          <w:tab w:val="left" w:pos="1560"/>
        </w:tabs>
        <w:ind w:firstLine="709"/>
        <w:jc w:val="both"/>
        <w:rPr>
          <w:sz w:val="28"/>
          <w:szCs w:val="28"/>
        </w:rPr>
      </w:pPr>
      <w:r>
        <w:rPr>
          <w:sz w:val="28"/>
          <w:szCs w:val="28"/>
        </w:rPr>
        <w:t>Работники обязаны пред</w:t>
      </w:r>
      <w:r w:rsidR="00181522" w:rsidRPr="009A50FF">
        <w:rPr>
          <w:sz w:val="28"/>
          <w:szCs w:val="28"/>
        </w:rPr>
        <w:t>ставлять работодателю справки медицинских организаций, подтверждающие прохожде</w:t>
      </w:r>
      <w:r w:rsidR="00A046E7">
        <w:rPr>
          <w:sz w:val="28"/>
          <w:szCs w:val="28"/>
        </w:rPr>
        <w:t xml:space="preserve">ние ими диспансеризации в дни </w:t>
      </w:r>
      <w:r w:rsidR="00181522" w:rsidRPr="009A50FF">
        <w:rPr>
          <w:sz w:val="28"/>
          <w:szCs w:val="28"/>
        </w:rPr>
        <w:t>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2444A2" w:rsidRDefault="00DD13AE" w:rsidP="008658C1">
      <w:pPr>
        <w:pStyle w:val="Default"/>
        <w:ind w:firstLine="709"/>
        <w:contextualSpacing/>
        <w:jc w:val="both"/>
        <w:rPr>
          <w:color w:val="auto"/>
          <w:sz w:val="28"/>
          <w:szCs w:val="28"/>
        </w:rPr>
      </w:pPr>
      <w:r w:rsidRPr="002444A2">
        <w:rPr>
          <w:color w:val="auto"/>
          <w:sz w:val="28"/>
          <w:szCs w:val="28"/>
        </w:rPr>
        <w:t>-</w:t>
      </w:r>
      <w:r w:rsidR="001626B8" w:rsidRPr="002444A2">
        <w:rPr>
          <w:rFonts w:eastAsia="Arial Unicode MS"/>
          <w:color w:val="auto"/>
          <w:kern w:val="1"/>
          <w:sz w:val="28"/>
          <w:szCs w:val="28"/>
        </w:rPr>
        <w:t> </w:t>
      </w:r>
      <w:r w:rsidRPr="002444A2">
        <w:rPr>
          <w:color w:val="auto"/>
          <w:sz w:val="28"/>
          <w:szCs w:val="28"/>
        </w:rPr>
        <w:t xml:space="preserve">премирование </w:t>
      </w:r>
      <w:r w:rsidR="00455792" w:rsidRPr="002444A2">
        <w:rPr>
          <w:color w:val="auto"/>
          <w:sz w:val="28"/>
          <w:szCs w:val="28"/>
        </w:rPr>
        <w:t xml:space="preserve">участников </w:t>
      </w:r>
      <w:r w:rsidR="002444A2" w:rsidRPr="002444A2">
        <w:rPr>
          <w:color w:val="auto"/>
          <w:sz w:val="28"/>
          <w:szCs w:val="28"/>
        </w:rPr>
        <w:t xml:space="preserve">и </w:t>
      </w:r>
      <w:r w:rsidRPr="002444A2">
        <w:rPr>
          <w:color w:val="auto"/>
          <w:sz w:val="28"/>
          <w:szCs w:val="28"/>
        </w:rPr>
        <w:t xml:space="preserve">победителей </w:t>
      </w:r>
      <w:r w:rsidR="00753215" w:rsidRPr="002444A2">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753215" w:rsidRPr="002444A2" w:rsidRDefault="00DD13AE" w:rsidP="002444A2">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w:t>
      </w:r>
      <w:r w:rsidR="00753215" w:rsidRPr="002444A2">
        <w:rPr>
          <w:color w:val="auto"/>
          <w:sz w:val="28"/>
          <w:szCs w:val="28"/>
        </w:rPr>
        <w:t>работниках</w:t>
      </w:r>
      <w:r w:rsidRPr="002444A2">
        <w:rPr>
          <w:color w:val="auto"/>
          <w:sz w:val="28"/>
          <w:szCs w:val="28"/>
        </w:rPr>
        <w:t xml:space="preserve"> на официальном сайте </w:t>
      </w:r>
      <w:r w:rsidR="00753215" w:rsidRPr="002444A2">
        <w:rPr>
          <w:color w:val="auto"/>
          <w:sz w:val="28"/>
          <w:szCs w:val="28"/>
        </w:rPr>
        <w:t>образовательной организации</w:t>
      </w:r>
      <w:r w:rsidRPr="002444A2">
        <w:rPr>
          <w:color w:val="auto"/>
          <w:sz w:val="28"/>
          <w:szCs w:val="28"/>
        </w:rPr>
        <w:t>, официал</w:t>
      </w:r>
      <w:r w:rsidR="00753215" w:rsidRPr="002444A2">
        <w:rPr>
          <w:color w:val="auto"/>
          <w:sz w:val="28"/>
          <w:szCs w:val="28"/>
        </w:rPr>
        <w:t>ьных группах образовательной организации в социальных сетях,</w:t>
      </w:r>
      <w:r w:rsidR="00A046E7" w:rsidRPr="002444A2">
        <w:rPr>
          <w:color w:val="auto"/>
          <w:sz w:val="28"/>
          <w:szCs w:val="28"/>
        </w:rPr>
        <w:t xml:space="preserve"> </w:t>
      </w:r>
      <w:r w:rsidR="00753215" w:rsidRPr="002444A2">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 xml:space="preserve">-санаторные путевки «Мать и дитя» бесплатно по проекту «Мы вместе, мы рядом!» для работников, воспитывающих детей </w:t>
      </w:r>
      <w:r w:rsidR="002444A2">
        <w:rPr>
          <w:iCs/>
          <w:sz w:val="28"/>
          <w:szCs w:val="28"/>
        </w:rPr>
        <w:t xml:space="preserve">с </w:t>
      </w:r>
      <w:r w:rsidRPr="009A50FF">
        <w:rPr>
          <w:iCs/>
          <w:sz w:val="28"/>
          <w:szCs w:val="28"/>
        </w:rPr>
        <w:t>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lastRenderedPageBreak/>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4317A">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lastRenderedPageBreak/>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110F41">
        <w:rPr>
          <w:sz w:val="28"/>
          <w:szCs w:val="28"/>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lastRenderedPageBreak/>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w:t>
      </w:r>
      <w:r w:rsidR="009D75A2">
        <w:rPr>
          <w:sz w:val="28"/>
          <w:szCs w:val="28"/>
        </w:rPr>
        <w:t>спечивающих дистанционную видео, аудио</w:t>
      </w:r>
      <w:r w:rsidR="008E492D" w:rsidRPr="009A50FF">
        <w:rPr>
          <w:sz w:val="28"/>
          <w:szCs w:val="28"/>
        </w:rPr>
        <w:t xml:space="preserve">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w:t>
      </w:r>
      <w:r w:rsidR="009A72BE">
        <w:rPr>
          <w:sz w:val="28"/>
          <w:szCs w:val="28"/>
        </w:rPr>
        <w:t xml:space="preserve"> защиты и смывающими средствами.</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w:t>
      </w:r>
      <w:r w:rsidRPr="009A50FF">
        <w:rPr>
          <w:sz w:val="28"/>
          <w:szCs w:val="28"/>
        </w:rPr>
        <w:lastRenderedPageBreak/>
        <w:t>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110F41">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w:t>
      </w:r>
      <w:r w:rsidRPr="009A50FF">
        <w:rPr>
          <w:sz w:val="28"/>
          <w:szCs w:val="28"/>
        </w:rPr>
        <w:lastRenderedPageBreak/>
        <w:t>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580539">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9A72BE" w:rsidRDefault="009A72BE" w:rsidP="008658C1">
      <w:pPr>
        <w:pStyle w:val="Default"/>
        <w:ind w:firstLine="709"/>
        <w:contextualSpacing/>
        <w:jc w:val="center"/>
        <w:rPr>
          <w:b/>
          <w:bCs/>
          <w:color w:val="auto"/>
        </w:rPr>
      </w:pPr>
    </w:p>
    <w:p w:rsidR="009A72BE" w:rsidRDefault="009A72BE" w:rsidP="008658C1">
      <w:pPr>
        <w:pStyle w:val="Default"/>
        <w:ind w:firstLine="709"/>
        <w:contextualSpacing/>
        <w:jc w:val="center"/>
        <w:rPr>
          <w:b/>
          <w:bCs/>
          <w:color w:val="auto"/>
        </w:rPr>
      </w:pPr>
    </w:p>
    <w:p w:rsidR="009A72BE" w:rsidRDefault="009A72BE" w:rsidP="008658C1">
      <w:pPr>
        <w:pStyle w:val="Default"/>
        <w:ind w:firstLine="709"/>
        <w:contextualSpacing/>
        <w:jc w:val="center"/>
        <w:rPr>
          <w:b/>
          <w:bCs/>
          <w:color w:val="auto"/>
        </w:rPr>
      </w:pPr>
    </w:p>
    <w:p w:rsidR="00DD0F12" w:rsidRPr="009A50FF" w:rsidRDefault="00DD0F12" w:rsidP="008658C1">
      <w:pPr>
        <w:pStyle w:val="Default"/>
        <w:ind w:firstLine="709"/>
        <w:contextualSpacing/>
        <w:jc w:val="center"/>
        <w:rPr>
          <w:b/>
          <w:bCs/>
          <w:color w:val="auto"/>
        </w:rPr>
      </w:pPr>
      <w:r w:rsidRPr="009A50FF">
        <w:rPr>
          <w:b/>
          <w:bCs/>
          <w:color w:val="auto"/>
        </w:rPr>
        <w:lastRenderedPageBreak/>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580539">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580539">
        <w:rPr>
          <w:color w:val="auto"/>
          <w:sz w:val="28"/>
          <w:szCs w:val="28"/>
        </w:rPr>
        <w:t xml:space="preserve"> </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580539">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580539">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580539">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80539">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580539">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580539">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580539">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580539">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80539">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580539">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580539">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580539">
        <w:rPr>
          <w:color w:val="auto"/>
          <w:sz w:val="28"/>
          <w:szCs w:val="28"/>
        </w:rPr>
        <w:t xml:space="preserve"> </w:t>
      </w:r>
      <w:r w:rsidRPr="009A50FF">
        <w:rPr>
          <w:color w:val="auto"/>
          <w:sz w:val="28"/>
          <w:szCs w:val="28"/>
        </w:rPr>
        <w:t>-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580539">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w:t>
      </w:r>
      <w:r w:rsidR="003F79AF" w:rsidRPr="009A50FF">
        <w:rPr>
          <w:color w:val="auto"/>
          <w:sz w:val="28"/>
          <w:szCs w:val="28"/>
        </w:rPr>
        <w:lastRenderedPageBreak/>
        <w:t>осуществляется по направлению работодателя</w:t>
      </w:r>
      <w:r w:rsidR="00580539">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lastRenderedPageBreak/>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D7637A">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lastRenderedPageBreak/>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9B37D8">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D7637A">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9B37D8">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lastRenderedPageBreak/>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9B37D8">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009A72BE">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9B37D8">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w:t>
      </w:r>
      <w:r w:rsidR="004C3145">
        <w:rPr>
          <w:iCs/>
          <w:color w:val="auto"/>
          <w:sz w:val="28"/>
          <w:szCs w:val="28"/>
        </w:rPr>
        <w:t>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9B37D8">
        <w:rPr>
          <w:rStyle w:val="A10"/>
          <w:b w:val="0"/>
          <w:bCs w:val="0"/>
          <w:color w:val="auto"/>
          <w:sz w:val="28"/>
          <w:szCs w:val="28"/>
        </w:rPr>
        <w:t xml:space="preserve"> </w:t>
      </w:r>
      <w:r w:rsidR="00DD0F12" w:rsidRPr="009A50FF">
        <w:rPr>
          <w:bCs/>
          <w:color w:val="auto"/>
          <w:sz w:val="28"/>
          <w:szCs w:val="28"/>
        </w:rPr>
        <w:t>предварительного согласия</w:t>
      </w:r>
      <w:r w:rsidR="009B37D8">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9B37D8">
        <w:t xml:space="preserve"> </w:t>
      </w:r>
      <w:r w:rsidR="00DD0F12" w:rsidRPr="009A50FF">
        <w:t>в</w:t>
      </w:r>
      <w:r w:rsidR="009B37D8">
        <w:t xml:space="preserve"> </w:t>
      </w:r>
      <w:r w:rsidR="00DD0F12" w:rsidRPr="009A50FF">
        <w:t>случае,</w:t>
      </w:r>
      <w:r w:rsidR="009B37D8">
        <w:t xml:space="preserve"> </w:t>
      </w:r>
      <w:r w:rsidR="00DD0F12" w:rsidRPr="009A50FF">
        <w:t>если они уполномочили выборный орган первичной профсоюзной организации</w:t>
      </w:r>
      <w:r w:rsidR="009B37D8">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lastRenderedPageBreak/>
        <w:t>правильностью ведения и хранения трудовых книжек работников (сведений о трудовой деятельности</w:t>
      </w:r>
      <w:r w:rsidR="0038515A" w:rsidRPr="009A50FF">
        <w:rPr>
          <w:b/>
        </w:rPr>
        <w:t>)</w:t>
      </w:r>
      <w:r w:rsidR="009B37D8">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9B37D8">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A50FF" w:rsidRDefault="0071072A" w:rsidP="00492B99">
      <w:pPr>
        <w:rPr>
          <w:i/>
          <w:iCs/>
          <w:sz w:val="28"/>
          <w:szCs w:val="28"/>
        </w:rPr>
      </w:pPr>
      <w:r w:rsidRPr="009A50FF">
        <w:tab/>
      </w:r>
      <w:r w:rsidR="00DD0F12" w:rsidRPr="009A50FF">
        <w:rPr>
          <w:i/>
          <w:iCs/>
          <w:sz w:val="28"/>
          <w:szCs w:val="28"/>
        </w:rPr>
        <w:t xml:space="preserve"> </w:t>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9B37D8">
        <w:rPr>
          <w:rFonts w:eastAsia="Times New Roman"/>
          <w:sz w:val="28"/>
          <w:szCs w:val="28"/>
        </w:rPr>
        <w:t xml:space="preserve"> </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9B37D8">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9B37D8">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F53E6">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2F53E6">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2F53E6">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 xml:space="preserve">ме задолженности по </w:t>
      </w:r>
      <w:r w:rsidR="00DD0F12" w:rsidRPr="009A50FF">
        <w:rPr>
          <w:rStyle w:val="A10"/>
          <w:b w:val="0"/>
          <w:bCs w:val="0"/>
          <w:color w:val="auto"/>
          <w:sz w:val="28"/>
          <w:szCs w:val="28"/>
        </w:rPr>
        <w:lastRenderedPageBreak/>
        <w:t>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2F53E6">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2F53E6">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4C3145">
        <w:rPr>
          <w:color w:val="auto"/>
          <w:sz w:val="28"/>
          <w:szCs w:val="28"/>
        </w:rPr>
        <w:t xml:space="preserve">1-2 </w:t>
      </w:r>
      <w:r w:rsidR="00DD0F12" w:rsidRPr="009A50FF">
        <w:rPr>
          <w:color w:val="auto"/>
          <w:sz w:val="28"/>
          <w:szCs w:val="28"/>
        </w:rPr>
        <w:t xml:space="preserve">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4C3145">
        <w:rPr>
          <w:color w:val="auto"/>
          <w:sz w:val="28"/>
          <w:szCs w:val="28"/>
        </w:rPr>
        <w:t xml:space="preserve">5 </w:t>
      </w:r>
      <w:r w:rsidR="00DD0F12" w:rsidRPr="009A50FF">
        <w:rPr>
          <w:color w:val="auto"/>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4C3145">
        <w:rPr>
          <w:color w:val="auto"/>
          <w:sz w:val="28"/>
          <w:szCs w:val="28"/>
        </w:rPr>
        <w:t xml:space="preserve">2 </w:t>
      </w:r>
      <w:r w:rsidR="00DD0F12" w:rsidRPr="009A50FF">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4C3145">
        <w:rPr>
          <w:color w:val="auto"/>
          <w:sz w:val="28"/>
          <w:szCs w:val="28"/>
        </w:rPr>
        <w:t xml:space="preserve">1-2 </w:t>
      </w:r>
      <w:r w:rsidR="00DD0F12" w:rsidRPr="009A50FF">
        <w:rPr>
          <w:color w:val="auto"/>
          <w:sz w:val="28"/>
          <w:szCs w:val="28"/>
        </w:rPr>
        <w:t xml:space="preserve">раза в год в течение не менее </w:t>
      </w:r>
      <w:r w:rsidR="004C3145">
        <w:rPr>
          <w:color w:val="auto"/>
          <w:sz w:val="28"/>
          <w:szCs w:val="28"/>
        </w:rPr>
        <w:t xml:space="preserve">5 </w:t>
      </w:r>
      <w:r w:rsidR="00DD0F12" w:rsidRPr="009A50FF">
        <w:rPr>
          <w:color w:val="auto"/>
          <w:sz w:val="28"/>
          <w:szCs w:val="28"/>
        </w:rPr>
        <w:t>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4C3145">
        <w:rPr>
          <w:iCs/>
          <w:color w:val="auto"/>
          <w:sz w:val="28"/>
          <w:szCs w:val="28"/>
        </w:rPr>
        <w:t xml:space="preserve">7  </w:t>
      </w:r>
      <w:r w:rsidR="00DD0F12" w:rsidRPr="009A50FF">
        <w:rPr>
          <w:iCs/>
          <w:color w:val="auto"/>
          <w:sz w:val="28"/>
          <w:szCs w:val="28"/>
        </w:rPr>
        <w:t xml:space="preserve">календарных дней, заместителям председателя </w:t>
      </w:r>
      <w:r w:rsidR="004C3145">
        <w:rPr>
          <w:iCs/>
          <w:color w:val="auto"/>
          <w:sz w:val="28"/>
          <w:szCs w:val="28"/>
        </w:rPr>
        <w:t>–</w:t>
      </w:r>
      <w:r w:rsidR="00DD0F12" w:rsidRPr="009A50FF">
        <w:rPr>
          <w:iCs/>
          <w:color w:val="auto"/>
          <w:sz w:val="28"/>
          <w:szCs w:val="28"/>
        </w:rPr>
        <w:t xml:space="preserve"> </w:t>
      </w:r>
      <w:r w:rsidR="004C3145">
        <w:rPr>
          <w:iCs/>
          <w:color w:val="auto"/>
          <w:sz w:val="28"/>
          <w:szCs w:val="28"/>
        </w:rPr>
        <w:t xml:space="preserve">3 </w:t>
      </w:r>
      <w:r w:rsidR="00DD0F12" w:rsidRPr="009A50FF">
        <w:rPr>
          <w:iCs/>
          <w:color w:val="auto"/>
          <w:sz w:val="28"/>
          <w:szCs w:val="28"/>
        </w:rPr>
        <w:t xml:space="preserve">календарных дня, уполномоченным по охране труда </w:t>
      </w:r>
      <w:r w:rsidR="009A1FF3" w:rsidRPr="009A50FF">
        <w:rPr>
          <w:color w:val="auto"/>
          <w:sz w:val="28"/>
          <w:szCs w:val="28"/>
        </w:rPr>
        <w:t>выборным органом первичной профсоюзной организации</w:t>
      </w:r>
      <w:r w:rsidR="00DD0F12" w:rsidRPr="009A50FF">
        <w:rPr>
          <w:iCs/>
          <w:color w:val="auto"/>
          <w:sz w:val="28"/>
          <w:szCs w:val="28"/>
        </w:rPr>
        <w:t xml:space="preserve"> </w:t>
      </w:r>
      <w:r w:rsidR="004C3145">
        <w:rPr>
          <w:iCs/>
          <w:color w:val="auto"/>
          <w:sz w:val="28"/>
          <w:szCs w:val="28"/>
        </w:rPr>
        <w:t>–</w:t>
      </w:r>
      <w:r w:rsidR="00DD0F12" w:rsidRPr="009A50FF">
        <w:rPr>
          <w:iCs/>
          <w:color w:val="auto"/>
          <w:sz w:val="28"/>
          <w:szCs w:val="28"/>
        </w:rPr>
        <w:t xml:space="preserve"> </w:t>
      </w:r>
      <w:r w:rsidR="004C3145">
        <w:rPr>
          <w:iCs/>
          <w:color w:val="auto"/>
          <w:sz w:val="28"/>
          <w:szCs w:val="28"/>
        </w:rPr>
        <w:t xml:space="preserve">5 </w:t>
      </w:r>
      <w:r w:rsidR="00DD0F12" w:rsidRPr="009A50FF">
        <w:rPr>
          <w:iCs/>
          <w:color w:val="auto"/>
          <w:sz w:val="28"/>
          <w:szCs w:val="28"/>
        </w:rPr>
        <w:t>календарных дня; членам контрольно-ревизионной комиссии первичной профсоюзной организации –</w:t>
      </w:r>
      <w:r w:rsidR="004C3145">
        <w:rPr>
          <w:iCs/>
          <w:color w:val="auto"/>
          <w:sz w:val="28"/>
          <w:szCs w:val="28"/>
        </w:rPr>
        <w:t xml:space="preserve"> 3 </w:t>
      </w:r>
      <w:r w:rsidR="00DD0F12" w:rsidRPr="009A50FF">
        <w:rPr>
          <w:iCs/>
          <w:color w:val="auto"/>
          <w:sz w:val="28"/>
          <w:szCs w:val="28"/>
        </w:rPr>
        <w:t>календарных дня</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2F53E6">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2F53E6">
        <w:rPr>
          <w:sz w:val="28"/>
          <w:szCs w:val="28"/>
        </w:rPr>
        <w:t xml:space="preserve"> </w:t>
      </w:r>
      <w:r w:rsidR="00DD0F12" w:rsidRPr="009A50FF">
        <w:rPr>
          <w:sz w:val="28"/>
          <w:szCs w:val="28"/>
        </w:rPr>
        <w:t>комисси</w:t>
      </w:r>
      <w:r w:rsidR="00A83450" w:rsidRPr="009A50FF">
        <w:rPr>
          <w:sz w:val="28"/>
          <w:szCs w:val="28"/>
        </w:rPr>
        <w:t>и</w:t>
      </w:r>
      <w:r w:rsidR="002F53E6">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2F53E6">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2F53E6">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002F53E6">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w:t>
      </w:r>
      <w:r w:rsidR="002F53E6">
        <w:rPr>
          <w:sz w:val="28"/>
          <w:szCs w:val="28"/>
        </w:rPr>
        <w:t xml:space="preserve"> </w:t>
      </w:r>
      <w:r w:rsidR="009759B4" w:rsidRPr="009A50FF">
        <w:rPr>
          <w:sz w:val="28"/>
          <w:szCs w:val="28"/>
        </w:rPr>
        <w:t>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2F53E6">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2F53E6">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F05CB4">
        <w:rPr>
          <w:sz w:val="28"/>
          <w:szCs w:val="28"/>
          <w:shd w:val="clear" w:color="auto" w:fill="FFFFFF"/>
        </w:rPr>
        <w:t>МБОУ «Алексеевская ООШ»</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F27794">
        <w:rPr>
          <w:iCs/>
          <w:color w:val="auto"/>
          <w:sz w:val="28"/>
          <w:szCs w:val="28"/>
        </w:rPr>
        <w:t>7</w:t>
      </w:r>
      <w:r w:rsidR="00DD0F12" w:rsidRPr="009A50FF">
        <w:rPr>
          <w:iCs/>
          <w:color w:val="auto"/>
          <w:sz w:val="28"/>
          <w:szCs w:val="28"/>
        </w:rPr>
        <w:t xml:space="preserve"> дней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F05CB4">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F27794">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72BE">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1 </w:t>
      </w:r>
      <w:r w:rsidR="009F29D7">
        <w:rPr>
          <w:color w:val="auto"/>
          <w:sz w:val="28"/>
          <w:szCs w:val="28"/>
        </w:rPr>
        <w:t xml:space="preserve"> «Правила внутреннего трудового распорядка»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2 </w:t>
      </w:r>
      <w:r w:rsidR="009F29D7">
        <w:rPr>
          <w:color w:val="auto"/>
          <w:sz w:val="28"/>
          <w:szCs w:val="28"/>
        </w:rPr>
        <w:t>«Аттестация педагогических кадров»</w:t>
      </w:r>
      <w:r w:rsidRPr="009A50FF">
        <w:rPr>
          <w:color w:val="auto"/>
          <w:sz w:val="28"/>
          <w:szCs w:val="28"/>
        </w:rPr>
        <w:t xml:space="preserve">; </w:t>
      </w:r>
    </w:p>
    <w:p w:rsidR="006C230C" w:rsidRDefault="009F29D7" w:rsidP="008658C1">
      <w:pPr>
        <w:pStyle w:val="Default"/>
        <w:ind w:firstLine="709"/>
        <w:contextualSpacing/>
        <w:rPr>
          <w:color w:val="auto"/>
          <w:sz w:val="28"/>
          <w:szCs w:val="28"/>
        </w:rPr>
      </w:pPr>
      <w:r>
        <w:rPr>
          <w:color w:val="auto"/>
          <w:sz w:val="28"/>
          <w:szCs w:val="28"/>
        </w:rPr>
        <w:t>приложение № 3 «Положение о нормах профессиональной этики»</w:t>
      </w:r>
    </w:p>
    <w:p w:rsidR="009F29D7" w:rsidRDefault="009F29D7" w:rsidP="008658C1">
      <w:pPr>
        <w:pStyle w:val="Default"/>
        <w:ind w:firstLine="709"/>
        <w:contextualSpacing/>
        <w:rPr>
          <w:color w:val="auto"/>
          <w:sz w:val="28"/>
          <w:szCs w:val="28"/>
        </w:rPr>
      </w:pPr>
      <w:r>
        <w:rPr>
          <w:color w:val="auto"/>
          <w:sz w:val="28"/>
          <w:szCs w:val="28"/>
        </w:rPr>
        <w:lastRenderedPageBreak/>
        <w:t>приложение № 4 « Компенсационные выплаты по итогам проведения СОУТ»</w:t>
      </w:r>
    </w:p>
    <w:p w:rsidR="009F29D7" w:rsidRDefault="009F29D7" w:rsidP="008658C1">
      <w:pPr>
        <w:pStyle w:val="Default"/>
        <w:ind w:firstLine="709"/>
        <w:contextualSpacing/>
        <w:rPr>
          <w:color w:val="auto"/>
          <w:sz w:val="28"/>
          <w:szCs w:val="28"/>
        </w:rPr>
      </w:pPr>
      <w:r>
        <w:rPr>
          <w:color w:val="auto"/>
          <w:sz w:val="28"/>
          <w:szCs w:val="28"/>
        </w:rPr>
        <w:t>приложение № 5 «Положение о распределении премиальной части стимулирующих выплат»</w:t>
      </w:r>
    </w:p>
    <w:p w:rsidR="009F29D7" w:rsidRDefault="009F29D7" w:rsidP="008658C1">
      <w:pPr>
        <w:pStyle w:val="Default"/>
        <w:ind w:firstLine="709"/>
        <w:contextualSpacing/>
        <w:rPr>
          <w:color w:val="auto"/>
          <w:sz w:val="28"/>
          <w:szCs w:val="28"/>
        </w:rPr>
      </w:pPr>
      <w:r>
        <w:rPr>
          <w:color w:val="auto"/>
          <w:sz w:val="28"/>
          <w:szCs w:val="28"/>
        </w:rPr>
        <w:t>приложение № 6 «Положение о фонде социальной защиты»</w:t>
      </w:r>
      <w:bookmarkStart w:id="2" w:name="_GoBack"/>
      <w:bookmarkEnd w:id="2"/>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color w:val="auto"/>
          <w:sz w:val="28"/>
          <w:szCs w:val="28"/>
        </w:rPr>
      </w:pPr>
    </w:p>
    <w:p w:rsidR="009F29D7" w:rsidRDefault="009F29D7" w:rsidP="008658C1">
      <w:pPr>
        <w:pStyle w:val="Default"/>
        <w:ind w:firstLine="709"/>
        <w:contextualSpacing/>
        <w:rPr>
          <w:i/>
          <w:iCs/>
          <w:color w:val="auto"/>
          <w:sz w:val="28"/>
          <w:szCs w:val="28"/>
        </w:rPr>
      </w:pPr>
    </w:p>
    <w:p w:rsidR="009A72BE" w:rsidRDefault="009A72BE" w:rsidP="008658C1">
      <w:pPr>
        <w:pStyle w:val="Default"/>
        <w:ind w:firstLine="709"/>
        <w:contextualSpacing/>
        <w:rPr>
          <w:i/>
          <w:iCs/>
          <w:color w:val="auto"/>
          <w:sz w:val="28"/>
          <w:szCs w:val="28"/>
        </w:rPr>
      </w:pPr>
    </w:p>
    <w:p w:rsidR="009A72BE" w:rsidRDefault="009A72BE" w:rsidP="008658C1">
      <w:pPr>
        <w:pStyle w:val="Default"/>
        <w:ind w:firstLine="709"/>
        <w:contextualSpacing/>
        <w:rPr>
          <w:i/>
          <w:iCs/>
          <w:color w:val="auto"/>
          <w:sz w:val="28"/>
          <w:szCs w:val="28"/>
        </w:rPr>
      </w:pPr>
    </w:p>
    <w:p w:rsidR="009A72BE" w:rsidRDefault="009A72BE" w:rsidP="008658C1">
      <w:pPr>
        <w:pStyle w:val="Default"/>
        <w:ind w:firstLine="709"/>
        <w:contextualSpacing/>
        <w:rPr>
          <w:i/>
          <w:iCs/>
          <w:color w:val="auto"/>
          <w:sz w:val="28"/>
          <w:szCs w:val="28"/>
        </w:rPr>
      </w:pPr>
    </w:p>
    <w:p w:rsidR="009A72BE" w:rsidRDefault="009A72BE" w:rsidP="008658C1">
      <w:pPr>
        <w:pStyle w:val="Default"/>
        <w:ind w:firstLine="709"/>
        <w:contextualSpacing/>
        <w:rPr>
          <w:i/>
          <w:iCs/>
          <w:color w:val="auto"/>
          <w:sz w:val="28"/>
          <w:szCs w:val="28"/>
        </w:rPr>
      </w:pPr>
    </w:p>
    <w:p w:rsidR="009A72BE" w:rsidRDefault="009A72BE" w:rsidP="008658C1">
      <w:pPr>
        <w:pStyle w:val="Default"/>
        <w:ind w:firstLine="709"/>
        <w:contextualSpacing/>
        <w:rPr>
          <w:i/>
          <w:iCs/>
          <w:color w:val="auto"/>
          <w:sz w:val="28"/>
          <w:szCs w:val="28"/>
        </w:rPr>
      </w:pPr>
    </w:p>
    <w:p w:rsidR="009A72BE" w:rsidRPr="009A50FF" w:rsidRDefault="009A72BE" w:rsidP="008658C1">
      <w:pPr>
        <w:pStyle w:val="Default"/>
        <w:ind w:firstLine="709"/>
        <w:contextualSpacing/>
        <w:rPr>
          <w:i/>
          <w:iCs/>
          <w:color w:val="auto"/>
          <w:sz w:val="28"/>
          <w:szCs w:val="28"/>
        </w:rPr>
      </w:pPr>
    </w:p>
    <w:p w:rsidR="006C230C" w:rsidRDefault="006C230C" w:rsidP="008658C1">
      <w:pPr>
        <w:pStyle w:val="Default"/>
        <w:ind w:firstLine="709"/>
        <w:contextualSpacing/>
        <w:rPr>
          <w:i/>
          <w:iCs/>
          <w:color w:val="auto"/>
          <w:sz w:val="28"/>
          <w:szCs w:val="28"/>
        </w:rPr>
      </w:pPr>
    </w:p>
    <w:p w:rsidR="002F53E6" w:rsidRDefault="002F53E6" w:rsidP="008658C1">
      <w:pPr>
        <w:pStyle w:val="Default"/>
        <w:ind w:firstLine="709"/>
        <w:contextualSpacing/>
        <w:rPr>
          <w:i/>
          <w:iCs/>
          <w:color w:val="auto"/>
          <w:sz w:val="28"/>
          <w:szCs w:val="28"/>
        </w:rPr>
      </w:pPr>
    </w:p>
    <w:p w:rsidR="002F53E6" w:rsidRDefault="002F53E6" w:rsidP="008658C1">
      <w:pPr>
        <w:pStyle w:val="Default"/>
        <w:ind w:firstLine="709"/>
        <w:contextualSpacing/>
        <w:rPr>
          <w:i/>
          <w:iCs/>
          <w:color w:val="auto"/>
          <w:sz w:val="28"/>
          <w:szCs w:val="28"/>
        </w:rPr>
      </w:pPr>
    </w:p>
    <w:p w:rsidR="002F53E6" w:rsidRPr="009A50FF" w:rsidRDefault="002F53E6" w:rsidP="008658C1">
      <w:pPr>
        <w:pStyle w:val="Default"/>
        <w:ind w:firstLine="709"/>
        <w:contextualSpacing/>
        <w:rPr>
          <w:i/>
          <w:iCs/>
          <w:color w:val="auto"/>
          <w:sz w:val="28"/>
          <w:szCs w:val="28"/>
        </w:rPr>
      </w:pPr>
    </w:p>
    <w:tbl>
      <w:tblPr>
        <w:tblpPr w:leftFromText="180" w:rightFromText="180" w:vertAnchor="text" w:horzAnchor="margin" w:tblpY="-53"/>
        <w:tblW w:w="10464" w:type="dxa"/>
        <w:tblBorders>
          <w:top w:val="nil"/>
          <w:left w:val="nil"/>
          <w:bottom w:val="nil"/>
          <w:right w:val="nil"/>
        </w:tblBorders>
        <w:tblLayout w:type="fixed"/>
        <w:tblLook w:val="0000"/>
      </w:tblPr>
      <w:tblGrid>
        <w:gridCol w:w="5232"/>
        <w:gridCol w:w="5232"/>
      </w:tblGrid>
      <w:tr w:rsidR="006F46E2" w:rsidRPr="009A50FF" w:rsidTr="006F46E2">
        <w:trPr>
          <w:trHeight w:val="1603"/>
        </w:trPr>
        <w:tc>
          <w:tcPr>
            <w:tcW w:w="5232" w:type="dxa"/>
          </w:tcPr>
          <w:p w:rsidR="006F46E2" w:rsidRPr="009A50FF" w:rsidRDefault="006F46E2" w:rsidP="006F46E2">
            <w:pPr>
              <w:pStyle w:val="Default"/>
              <w:ind w:firstLine="709"/>
              <w:contextualSpacing/>
              <w:rPr>
                <w:color w:val="auto"/>
                <w:sz w:val="28"/>
                <w:szCs w:val="28"/>
              </w:rPr>
            </w:pPr>
            <w:r w:rsidRPr="009A50FF">
              <w:rPr>
                <w:b/>
                <w:bCs/>
                <w:color w:val="auto"/>
                <w:sz w:val="28"/>
                <w:szCs w:val="28"/>
              </w:rPr>
              <w:t xml:space="preserve">От работодателя: </w:t>
            </w:r>
          </w:p>
          <w:p w:rsidR="006F46E2" w:rsidRPr="009A50FF" w:rsidRDefault="006F46E2" w:rsidP="006F46E2">
            <w:pPr>
              <w:pStyle w:val="Default"/>
              <w:ind w:firstLine="709"/>
              <w:contextualSpacing/>
              <w:rPr>
                <w:color w:val="auto"/>
                <w:sz w:val="28"/>
                <w:szCs w:val="28"/>
              </w:rPr>
            </w:pPr>
            <w:r w:rsidRPr="009A50FF">
              <w:rPr>
                <w:color w:val="auto"/>
                <w:sz w:val="28"/>
                <w:szCs w:val="28"/>
              </w:rPr>
              <w:t xml:space="preserve">Руководитель образовательной организации </w:t>
            </w:r>
          </w:p>
          <w:p w:rsidR="006F46E2" w:rsidRPr="009A50FF" w:rsidRDefault="006F46E2" w:rsidP="006F46E2">
            <w:pPr>
              <w:pStyle w:val="Default"/>
              <w:ind w:firstLine="709"/>
              <w:contextualSpacing/>
              <w:rPr>
                <w:color w:val="auto"/>
                <w:sz w:val="28"/>
                <w:szCs w:val="28"/>
              </w:rPr>
            </w:pPr>
            <w:r w:rsidRPr="009A50FF">
              <w:rPr>
                <w:color w:val="auto"/>
                <w:sz w:val="28"/>
                <w:szCs w:val="28"/>
              </w:rPr>
              <w:t>________________________</w:t>
            </w:r>
            <w:r w:rsidR="00F27794">
              <w:rPr>
                <w:color w:val="auto"/>
                <w:sz w:val="28"/>
                <w:szCs w:val="28"/>
              </w:rPr>
              <w:t>___</w:t>
            </w:r>
          </w:p>
          <w:p w:rsidR="006F46E2" w:rsidRPr="009A50FF" w:rsidRDefault="006F46E2" w:rsidP="006F46E2">
            <w:pPr>
              <w:pStyle w:val="Default"/>
              <w:ind w:firstLine="709"/>
              <w:contextualSpacing/>
              <w:rPr>
                <w:color w:val="auto"/>
                <w:sz w:val="28"/>
                <w:szCs w:val="28"/>
              </w:rPr>
            </w:pPr>
            <w:r w:rsidRPr="009A50FF">
              <w:rPr>
                <w:color w:val="auto"/>
                <w:sz w:val="28"/>
                <w:szCs w:val="28"/>
              </w:rPr>
              <w:t xml:space="preserve">(подпись) (Ф.И.О.) </w:t>
            </w:r>
          </w:p>
          <w:p w:rsidR="006F46E2" w:rsidRPr="009A50FF" w:rsidRDefault="006F46E2" w:rsidP="006F46E2">
            <w:pPr>
              <w:pStyle w:val="Default"/>
              <w:ind w:firstLine="709"/>
              <w:contextualSpacing/>
              <w:rPr>
                <w:color w:val="auto"/>
                <w:sz w:val="28"/>
                <w:szCs w:val="28"/>
              </w:rPr>
            </w:pPr>
            <w:r w:rsidRPr="009A50FF">
              <w:rPr>
                <w:color w:val="auto"/>
                <w:sz w:val="28"/>
                <w:szCs w:val="28"/>
              </w:rPr>
              <w:t xml:space="preserve">М.П. </w:t>
            </w:r>
          </w:p>
          <w:p w:rsidR="006F46E2" w:rsidRPr="009A50FF" w:rsidRDefault="006F46E2" w:rsidP="006F46E2">
            <w:pPr>
              <w:pStyle w:val="Default"/>
              <w:contextualSpacing/>
              <w:rPr>
                <w:color w:val="auto"/>
                <w:sz w:val="28"/>
                <w:szCs w:val="28"/>
              </w:rPr>
            </w:pPr>
            <w:r w:rsidRPr="009A50FF">
              <w:rPr>
                <w:color w:val="auto"/>
                <w:sz w:val="28"/>
                <w:szCs w:val="28"/>
              </w:rPr>
              <w:t>« __ » _________________ 202</w:t>
            </w:r>
            <w:r w:rsidRPr="009A50FF">
              <w:rPr>
                <w:color w:val="auto"/>
                <w:sz w:val="28"/>
                <w:szCs w:val="28"/>
                <w:lang w:val="en-US"/>
              </w:rPr>
              <w:t>4</w:t>
            </w:r>
            <w:r w:rsidRPr="009A50FF">
              <w:rPr>
                <w:color w:val="auto"/>
                <w:sz w:val="28"/>
                <w:szCs w:val="28"/>
              </w:rPr>
              <w:t xml:space="preserve">_ г. </w:t>
            </w:r>
          </w:p>
        </w:tc>
        <w:tc>
          <w:tcPr>
            <w:tcW w:w="5232" w:type="dxa"/>
          </w:tcPr>
          <w:p w:rsidR="006F46E2" w:rsidRPr="009A50FF" w:rsidRDefault="006F46E2" w:rsidP="006F46E2">
            <w:pPr>
              <w:pStyle w:val="Default"/>
              <w:ind w:firstLine="709"/>
              <w:contextualSpacing/>
              <w:rPr>
                <w:color w:val="auto"/>
                <w:sz w:val="28"/>
                <w:szCs w:val="28"/>
              </w:rPr>
            </w:pPr>
            <w:r w:rsidRPr="009A50FF">
              <w:rPr>
                <w:b/>
                <w:bCs/>
                <w:color w:val="auto"/>
                <w:sz w:val="28"/>
                <w:szCs w:val="28"/>
              </w:rPr>
              <w:t xml:space="preserve">От работников: </w:t>
            </w:r>
          </w:p>
          <w:p w:rsidR="006F46E2" w:rsidRPr="009A50FF" w:rsidRDefault="006F46E2" w:rsidP="006F46E2">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rsidR="006F46E2" w:rsidRPr="009A50FF" w:rsidRDefault="00F27794" w:rsidP="006F46E2">
            <w:pPr>
              <w:pStyle w:val="Default"/>
              <w:ind w:firstLine="709"/>
              <w:contextualSpacing/>
              <w:rPr>
                <w:color w:val="auto"/>
                <w:sz w:val="28"/>
                <w:szCs w:val="28"/>
              </w:rPr>
            </w:pPr>
            <w:r>
              <w:rPr>
                <w:color w:val="auto"/>
                <w:sz w:val="28"/>
                <w:szCs w:val="28"/>
              </w:rPr>
              <w:t>_______</w:t>
            </w:r>
            <w:r w:rsidR="006F46E2" w:rsidRPr="009A50FF">
              <w:rPr>
                <w:color w:val="auto"/>
                <w:sz w:val="28"/>
                <w:szCs w:val="28"/>
              </w:rPr>
              <w:t>_______________________</w:t>
            </w:r>
          </w:p>
          <w:p w:rsidR="006F46E2" w:rsidRPr="009A50FF" w:rsidRDefault="006F46E2" w:rsidP="006F46E2">
            <w:pPr>
              <w:pStyle w:val="Default"/>
              <w:ind w:firstLine="709"/>
              <w:contextualSpacing/>
              <w:rPr>
                <w:color w:val="auto"/>
                <w:sz w:val="28"/>
                <w:szCs w:val="28"/>
              </w:rPr>
            </w:pPr>
            <w:r w:rsidRPr="009A50FF">
              <w:rPr>
                <w:color w:val="auto"/>
                <w:sz w:val="28"/>
                <w:szCs w:val="28"/>
              </w:rPr>
              <w:t xml:space="preserve">(подпись) (Ф.И.О.) </w:t>
            </w:r>
          </w:p>
          <w:p w:rsidR="006F46E2" w:rsidRPr="009A50FF" w:rsidRDefault="006F46E2" w:rsidP="006F46E2">
            <w:pPr>
              <w:pStyle w:val="Default"/>
              <w:ind w:firstLine="709"/>
              <w:contextualSpacing/>
              <w:rPr>
                <w:color w:val="auto"/>
                <w:sz w:val="28"/>
                <w:szCs w:val="28"/>
              </w:rPr>
            </w:pPr>
            <w:r w:rsidRPr="009A50FF">
              <w:rPr>
                <w:color w:val="auto"/>
                <w:sz w:val="28"/>
                <w:szCs w:val="28"/>
              </w:rPr>
              <w:t xml:space="preserve">М.П. </w:t>
            </w:r>
          </w:p>
          <w:p w:rsidR="006F46E2" w:rsidRPr="009A50FF" w:rsidRDefault="006F46E2" w:rsidP="006F46E2">
            <w:pPr>
              <w:pStyle w:val="Default"/>
              <w:contextualSpacing/>
              <w:rPr>
                <w:color w:val="auto"/>
                <w:sz w:val="28"/>
                <w:szCs w:val="28"/>
              </w:rPr>
            </w:pPr>
            <w:r w:rsidRPr="009A50FF">
              <w:rPr>
                <w:color w:val="auto"/>
                <w:sz w:val="28"/>
                <w:szCs w:val="28"/>
              </w:rPr>
              <w:t>« __ » _________________ 202</w:t>
            </w:r>
            <w:r w:rsidRPr="009A50FF">
              <w:rPr>
                <w:color w:val="auto"/>
                <w:sz w:val="28"/>
                <w:szCs w:val="28"/>
                <w:lang w:val="en-US"/>
              </w:rPr>
              <w:t>4</w:t>
            </w:r>
            <w:r w:rsidRPr="009A50FF">
              <w:rPr>
                <w:color w:val="auto"/>
                <w:sz w:val="28"/>
                <w:szCs w:val="28"/>
              </w:rPr>
              <w:t xml:space="preserve">_ г. </w:t>
            </w:r>
          </w:p>
        </w:tc>
      </w:tr>
    </w:tbl>
    <w:p w:rsidR="003A6938" w:rsidRPr="009A50FF" w:rsidRDefault="003A6938" w:rsidP="008658C1">
      <w:pPr>
        <w:pStyle w:val="Default"/>
        <w:ind w:firstLine="709"/>
        <w:contextualSpacing/>
        <w:rPr>
          <w:i/>
          <w:iCs/>
          <w:color w:val="auto"/>
          <w:sz w:val="28"/>
          <w:szCs w:val="28"/>
        </w:rPr>
      </w:pPr>
    </w:p>
    <w:p w:rsidR="00EE5F12" w:rsidRPr="009A50FF" w:rsidRDefault="00EE5F12" w:rsidP="00F27794">
      <w:pPr>
        <w:pStyle w:val="3"/>
        <w:contextualSpacing/>
      </w:pPr>
    </w:p>
    <w:sectPr w:rsidR="00EE5F12" w:rsidRPr="009A50FF"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7E7" w:rsidRDefault="001967E7">
      <w:r>
        <w:separator/>
      </w:r>
    </w:p>
  </w:endnote>
  <w:endnote w:type="continuationSeparator" w:id="1">
    <w:p w:rsidR="001967E7" w:rsidRDefault="001967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E3B" w:rsidRDefault="00175E3B" w:rsidP="0002281E">
    <w:pPr>
      <w:pStyle w:val="a4"/>
      <w:jc w:val="right"/>
    </w:pPr>
    <w:r>
      <w:rPr>
        <w:noProof/>
      </w:rPr>
      <w:fldChar w:fldCharType="begin"/>
    </w:r>
    <w:r>
      <w:rPr>
        <w:noProof/>
      </w:rPr>
      <w:instrText>PAGE   \* MERGEFORMAT</w:instrText>
    </w:r>
    <w:r>
      <w:rPr>
        <w:noProof/>
      </w:rPr>
      <w:fldChar w:fldCharType="separate"/>
    </w:r>
    <w:r w:rsidR="007D7565">
      <w:rPr>
        <w:noProof/>
      </w:rPr>
      <w:t>5</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7E7" w:rsidRDefault="001967E7">
      <w:r>
        <w:separator/>
      </w:r>
    </w:p>
  </w:footnote>
  <w:footnote w:type="continuationSeparator" w:id="1">
    <w:p w:rsidR="001967E7" w:rsidRDefault="001967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35842"/>
  </w:hdrShapeDefaults>
  <w:footnotePr>
    <w:footnote w:id="0"/>
    <w:footnote w:id="1"/>
  </w:footnotePr>
  <w:endnotePr>
    <w:endnote w:id="0"/>
    <w:endnote w:id="1"/>
  </w:endnotePr>
  <w:compat/>
  <w:rsids>
    <w:rsidRoot w:val="00AB23A2"/>
    <w:rsid w:val="00000409"/>
    <w:rsid w:val="00002D53"/>
    <w:rsid w:val="00003902"/>
    <w:rsid w:val="00003C25"/>
    <w:rsid w:val="00003EBC"/>
    <w:rsid w:val="000040E8"/>
    <w:rsid w:val="00005917"/>
    <w:rsid w:val="00012859"/>
    <w:rsid w:val="000133B8"/>
    <w:rsid w:val="00014810"/>
    <w:rsid w:val="00015544"/>
    <w:rsid w:val="00016464"/>
    <w:rsid w:val="000173D0"/>
    <w:rsid w:val="00017B7C"/>
    <w:rsid w:val="00017CBA"/>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427E"/>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E7CE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0F41"/>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E0"/>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5E3B"/>
    <w:rsid w:val="001761BE"/>
    <w:rsid w:val="001776DD"/>
    <w:rsid w:val="00181522"/>
    <w:rsid w:val="0018245A"/>
    <w:rsid w:val="00183DEF"/>
    <w:rsid w:val="001844EF"/>
    <w:rsid w:val="00185B7C"/>
    <w:rsid w:val="00186C39"/>
    <w:rsid w:val="00186EAD"/>
    <w:rsid w:val="00190723"/>
    <w:rsid w:val="0019072F"/>
    <w:rsid w:val="00192F1F"/>
    <w:rsid w:val="00194E11"/>
    <w:rsid w:val="001967E7"/>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28B7"/>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17A"/>
    <w:rsid w:val="00243D59"/>
    <w:rsid w:val="002444A2"/>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5D5"/>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3471"/>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53E6"/>
    <w:rsid w:val="002F68C3"/>
    <w:rsid w:val="002F74DF"/>
    <w:rsid w:val="002F7619"/>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06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0A74"/>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37D6F"/>
    <w:rsid w:val="00441B3A"/>
    <w:rsid w:val="00442FC1"/>
    <w:rsid w:val="00446EAD"/>
    <w:rsid w:val="00447008"/>
    <w:rsid w:val="00450FCF"/>
    <w:rsid w:val="00451C91"/>
    <w:rsid w:val="00453B5B"/>
    <w:rsid w:val="00453B6A"/>
    <w:rsid w:val="00455755"/>
    <w:rsid w:val="00455792"/>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145"/>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5C86"/>
    <w:rsid w:val="00506EE6"/>
    <w:rsid w:val="005102CF"/>
    <w:rsid w:val="005106E7"/>
    <w:rsid w:val="00511549"/>
    <w:rsid w:val="00512777"/>
    <w:rsid w:val="00512A5E"/>
    <w:rsid w:val="00512F72"/>
    <w:rsid w:val="00513708"/>
    <w:rsid w:val="00514659"/>
    <w:rsid w:val="00515916"/>
    <w:rsid w:val="0051608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127"/>
    <w:rsid w:val="005665CE"/>
    <w:rsid w:val="005666D5"/>
    <w:rsid w:val="0057277E"/>
    <w:rsid w:val="005732A6"/>
    <w:rsid w:val="00573D3B"/>
    <w:rsid w:val="00574AC8"/>
    <w:rsid w:val="00574BE1"/>
    <w:rsid w:val="00575878"/>
    <w:rsid w:val="00577FA3"/>
    <w:rsid w:val="00580038"/>
    <w:rsid w:val="00580539"/>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2B77"/>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100D"/>
    <w:rsid w:val="005D2676"/>
    <w:rsid w:val="005D3F4B"/>
    <w:rsid w:val="005D4469"/>
    <w:rsid w:val="005D48A8"/>
    <w:rsid w:val="005D589F"/>
    <w:rsid w:val="005E0110"/>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1C4"/>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0F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04B1"/>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0C60"/>
    <w:rsid w:val="006E28DA"/>
    <w:rsid w:val="006E3407"/>
    <w:rsid w:val="006E3798"/>
    <w:rsid w:val="006E597B"/>
    <w:rsid w:val="006E64D6"/>
    <w:rsid w:val="006E707C"/>
    <w:rsid w:val="006F008A"/>
    <w:rsid w:val="006F27D5"/>
    <w:rsid w:val="006F46E2"/>
    <w:rsid w:val="006F577D"/>
    <w:rsid w:val="006F6942"/>
    <w:rsid w:val="006F7FA1"/>
    <w:rsid w:val="00700FC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1BE"/>
    <w:rsid w:val="007275FC"/>
    <w:rsid w:val="0073032E"/>
    <w:rsid w:val="007303DC"/>
    <w:rsid w:val="00732CAA"/>
    <w:rsid w:val="00732DD9"/>
    <w:rsid w:val="007341C1"/>
    <w:rsid w:val="007344A8"/>
    <w:rsid w:val="007349C2"/>
    <w:rsid w:val="00735E6C"/>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56A2"/>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565"/>
    <w:rsid w:val="007D7CDC"/>
    <w:rsid w:val="007D7CF5"/>
    <w:rsid w:val="007E0012"/>
    <w:rsid w:val="007E00A8"/>
    <w:rsid w:val="007E381D"/>
    <w:rsid w:val="007E4F8D"/>
    <w:rsid w:val="007E514C"/>
    <w:rsid w:val="007E61F7"/>
    <w:rsid w:val="007E66F3"/>
    <w:rsid w:val="007F016B"/>
    <w:rsid w:val="007F10EC"/>
    <w:rsid w:val="007F1970"/>
    <w:rsid w:val="007F1FAB"/>
    <w:rsid w:val="007F3095"/>
    <w:rsid w:val="007F7065"/>
    <w:rsid w:val="007F7C37"/>
    <w:rsid w:val="00800039"/>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7D32"/>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0E2"/>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5F6E"/>
    <w:rsid w:val="008A73CD"/>
    <w:rsid w:val="008B05BD"/>
    <w:rsid w:val="008B0625"/>
    <w:rsid w:val="008B09D0"/>
    <w:rsid w:val="008B25C9"/>
    <w:rsid w:val="008B3487"/>
    <w:rsid w:val="008B3EBB"/>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2298"/>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04E7"/>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0D83"/>
    <w:rsid w:val="00971309"/>
    <w:rsid w:val="00971862"/>
    <w:rsid w:val="00973390"/>
    <w:rsid w:val="00974101"/>
    <w:rsid w:val="009759B4"/>
    <w:rsid w:val="0097761B"/>
    <w:rsid w:val="00977728"/>
    <w:rsid w:val="00977BD8"/>
    <w:rsid w:val="00977CA9"/>
    <w:rsid w:val="00980232"/>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2BE"/>
    <w:rsid w:val="009B0682"/>
    <w:rsid w:val="009B0CFD"/>
    <w:rsid w:val="009B1E71"/>
    <w:rsid w:val="009B2777"/>
    <w:rsid w:val="009B2C28"/>
    <w:rsid w:val="009B37D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5A2"/>
    <w:rsid w:val="009D7635"/>
    <w:rsid w:val="009E02C5"/>
    <w:rsid w:val="009E115B"/>
    <w:rsid w:val="009E3EB1"/>
    <w:rsid w:val="009E785B"/>
    <w:rsid w:val="009E7C12"/>
    <w:rsid w:val="009F10E3"/>
    <w:rsid w:val="009F29D7"/>
    <w:rsid w:val="009F3D86"/>
    <w:rsid w:val="009F629C"/>
    <w:rsid w:val="009F65D1"/>
    <w:rsid w:val="009F6A2E"/>
    <w:rsid w:val="009F72E3"/>
    <w:rsid w:val="00A02312"/>
    <w:rsid w:val="00A02F2B"/>
    <w:rsid w:val="00A03116"/>
    <w:rsid w:val="00A034F3"/>
    <w:rsid w:val="00A039CD"/>
    <w:rsid w:val="00A046E7"/>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E8F"/>
    <w:rsid w:val="00AC41E3"/>
    <w:rsid w:val="00AC4B82"/>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376"/>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050"/>
    <w:rsid w:val="00B8031D"/>
    <w:rsid w:val="00B82EF7"/>
    <w:rsid w:val="00B84A3B"/>
    <w:rsid w:val="00B84BFF"/>
    <w:rsid w:val="00B84C13"/>
    <w:rsid w:val="00B85466"/>
    <w:rsid w:val="00B87F10"/>
    <w:rsid w:val="00B95C61"/>
    <w:rsid w:val="00BA1A46"/>
    <w:rsid w:val="00BA1EFA"/>
    <w:rsid w:val="00BA32CD"/>
    <w:rsid w:val="00BA363F"/>
    <w:rsid w:val="00BA4063"/>
    <w:rsid w:val="00BA4328"/>
    <w:rsid w:val="00BA4CA0"/>
    <w:rsid w:val="00BA6914"/>
    <w:rsid w:val="00BA72F7"/>
    <w:rsid w:val="00BB0885"/>
    <w:rsid w:val="00BB14E7"/>
    <w:rsid w:val="00BB4675"/>
    <w:rsid w:val="00BB4A54"/>
    <w:rsid w:val="00BB50EA"/>
    <w:rsid w:val="00BB5668"/>
    <w:rsid w:val="00BB5C2C"/>
    <w:rsid w:val="00BB6C3F"/>
    <w:rsid w:val="00BB6EAF"/>
    <w:rsid w:val="00BB71D6"/>
    <w:rsid w:val="00BC0F6A"/>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DEB"/>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0D46"/>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1377"/>
    <w:rsid w:val="00CC2B91"/>
    <w:rsid w:val="00CC2E6E"/>
    <w:rsid w:val="00CC3B01"/>
    <w:rsid w:val="00CC3B1B"/>
    <w:rsid w:val="00CC616D"/>
    <w:rsid w:val="00CD2C12"/>
    <w:rsid w:val="00CD4F33"/>
    <w:rsid w:val="00CD6A19"/>
    <w:rsid w:val="00CE26E1"/>
    <w:rsid w:val="00CE4D6A"/>
    <w:rsid w:val="00CE598C"/>
    <w:rsid w:val="00CE62DB"/>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1D22"/>
    <w:rsid w:val="00D35055"/>
    <w:rsid w:val="00D367A1"/>
    <w:rsid w:val="00D36FE1"/>
    <w:rsid w:val="00D37356"/>
    <w:rsid w:val="00D37DE6"/>
    <w:rsid w:val="00D41660"/>
    <w:rsid w:val="00D41DC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37A"/>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D5E"/>
    <w:rsid w:val="00DF2EFB"/>
    <w:rsid w:val="00DF72FA"/>
    <w:rsid w:val="00E00304"/>
    <w:rsid w:val="00E03208"/>
    <w:rsid w:val="00E03854"/>
    <w:rsid w:val="00E061D6"/>
    <w:rsid w:val="00E064A7"/>
    <w:rsid w:val="00E100A6"/>
    <w:rsid w:val="00E1013C"/>
    <w:rsid w:val="00E1046E"/>
    <w:rsid w:val="00E10EA9"/>
    <w:rsid w:val="00E1100C"/>
    <w:rsid w:val="00E13DF3"/>
    <w:rsid w:val="00E1445A"/>
    <w:rsid w:val="00E163C9"/>
    <w:rsid w:val="00E16D68"/>
    <w:rsid w:val="00E17694"/>
    <w:rsid w:val="00E17AE5"/>
    <w:rsid w:val="00E20D4E"/>
    <w:rsid w:val="00E2600F"/>
    <w:rsid w:val="00E3007A"/>
    <w:rsid w:val="00E309B1"/>
    <w:rsid w:val="00E315C3"/>
    <w:rsid w:val="00E3223E"/>
    <w:rsid w:val="00E34273"/>
    <w:rsid w:val="00E3456F"/>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608"/>
    <w:rsid w:val="00EE277A"/>
    <w:rsid w:val="00EE457B"/>
    <w:rsid w:val="00EE47DF"/>
    <w:rsid w:val="00EE5673"/>
    <w:rsid w:val="00EE5F12"/>
    <w:rsid w:val="00EE64F2"/>
    <w:rsid w:val="00EF02DC"/>
    <w:rsid w:val="00EF0FDD"/>
    <w:rsid w:val="00EF1186"/>
    <w:rsid w:val="00EF1F73"/>
    <w:rsid w:val="00EF4841"/>
    <w:rsid w:val="00EF50CA"/>
    <w:rsid w:val="00EF53FD"/>
    <w:rsid w:val="00EF58E8"/>
    <w:rsid w:val="00EF7286"/>
    <w:rsid w:val="00EF7F76"/>
    <w:rsid w:val="00F002B0"/>
    <w:rsid w:val="00F00823"/>
    <w:rsid w:val="00F01ADD"/>
    <w:rsid w:val="00F0309D"/>
    <w:rsid w:val="00F04023"/>
    <w:rsid w:val="00F04A50"/>
    <w:rsid w:val="00F05AC0"/>
    <w:rsid w:val="00F05CB4"/>
    <w:rsid w:val="00F065EF"/>
    <w:rsid w:val="00F06F43"/>
    <w:rsid w:val="00F0770D"/>
    <w:rsid w:val="00F105BA"/>
    <w:rsid w:val="00F10AAE"/>
    <w:rsid w:val="00F1244D"/>
    <w:rsid w:val="00F1287F"/>
    <w:rsid w:val="00F12F48"/>
    <w:rsid w:val="00F1313F"/>
    <w:rsid w:val="00F13D49"/>
    <w:rsid w:val="00F146BC"/>
    <w:rsid w:val="00F15500"/>
    <w:rsid w:val="00F16CE3"/>
    <w:rsid w:val="00F204B6"/>
    <w:rsid w:val="00F218C0"/>
    <w:rsid w:val="00F219CB"/>
    <w:rsid w:val="00F22A68"/>
    <w:rsid w:val="00F24CC3"/>
    <w:rsid w:val="00F255DC"/>
    <w:rsid w:val="00F258C2"/>
    <w:rsid w:val="00F259F5"/>
    <w:rsid w:val="00F25A70"/>
    <w:rsid w:val="00F25B15"/>
    <w:rsid w:val="00F263A5"/>
    <w:rsid w:val="00F263F0"/>
    <w:rsid w:val="00F26CEB"/>
    <w:rsid w:val="00F27794"/>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0C6"/>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3AB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256"/>
    <w:rsid w:val="00F84A55"/>
    <w:rsid w:val="00F87A0F"/>
    <w:rsid w:val="00F907E4"/>
    <w:rsid w:val="00F9421C"/>
    <w:rsid w:val="00F955EC"/>
    <w:rsid w:val="00F95F9C"/>
    <w:rsid w:val="00F96563"/>
    <w:rsid w:val="00F9690E"/>
    <w:rsid w:val="00F971C4"/>
    <w:rsid w:val="00F97A6C"/>
    <w:rsid w:val="00FA0CA8"/>
    <w:rsid w:val="00FA1EA9"/>
    <w:rsid w:val="00FA2163"/>
    <w:rsid w:val="00FA3F4C"/>
    <w:rsid w:val="00FB0338"/>
    <w:rsid w:val="00FB1EA3"/>
    <w:rsid w:val="00FB240B"/>
    <w:rsid w:val="00FB2E71"/>
    <w:rsid w:val="00FB306E"/>
    <w:rsid w:val="00FB3AC0"/>
    <w:rsid w:val="00FB40E2"/>
    <w:rsid w:val="00FB461D"/>
    <w:rsid w:val="00FB47B2"/>
    <w:rsid w:val="00FB4E64"/>
    <w:rsid w:val="00FC2025"/>
    <w:rsid w:val="00FC2788"/>
    <w:rsid w:val="00FC28A8"/>
    <w:rsid w:val="00FC44CD"/>
    <w:rsid w:val="00FC4948"/>
    <w:rsid w:val="00FC4A6F"/>
    <w:rsid w:val="00FD30DE"/>
    <w:rsid w:val="00FD3507"/>
    <w:rsid w:val="00FD3B7C"/>
    <w:rsid w:val="00FD6F5B"/>
    <w:rsid w:val="00FD72D4"/>
    <w:rsid w:val="00FE268A"/>
    <w:rsid w:val="00FE3D1F"/>
    <w:rsid w:val="00FE4AC3"/>
    <w:rsid w:val="00FE6013"/>
    <w:rsid w:val="00FF0663"/>
    <w:rsid w:val="00FF10B2"/>
    <w:rsid w:val="00FF1297"/>
    <w:rsid w:val="00FF1D6E"/>
    <w:rsid w:val="00FF24F3"/>
    <w:rsid w:val="00FF426F"/>
    <w:rsid w:val="00FF4D06"/>
    <w:rsid w:val="00FF5BEC"/>
    <w:rsid w:val="00FF6643"/>
    <w:rsid w:val="00FF6736"/>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1485102">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12381">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1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FBD2C-44D0-4081-9E75-727E89FC3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1</Pages>
  <Words>17937</Words>
  <Characters>102245</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Админ</cp:lastModifiedBy>
  <cp:revision>4</cp:revision>
  <cp:lastPrinted>2021-03-16T13:14:00Z</cp:lastPrinted>
  <dcterms:created xsi:type="dcterms:W3CDTF">2024-02-29T13:54:00Z</dcterms:created>
  <dcterms:modified xsi:type="dcterms:W3CDTF">2024-04-22T10:28:00Z</dcterms:modified>
</cp:coreProperties>
</file>